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6CC" w:rsidRDefault="005316CC">
      <w:pPr>
        <w:pStyle w:val="BodyText"/>
        <w:spacing w:before="6"/>
        <w:ind w:left="0"/>
        <w:jc w:val="left"/>
        <w:rPr>
          <w:sz w:val="19"/>
        </w:rPr>
      </w:pPr>
    </w:p>
    <w:p w:rsidR="005316CC" w:rsidRDefault="009E52B6">
      <w:pPr>
        <w:spacing w:before="89"/>
        <w:ind w:left="1391" w:right="1006"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DRUG-FREE ASEAN 2025 WORK PLAN </w:t>
      </w:r>
      <w:r>
        <w:rPr>
          <w:b/>
          <w:sz w:val="28"/>
        </w:rPr>
        <w:t>: KEBIJAKAN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ASEAN DALAM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MENANGGULANGI</w:t>
      </w:r>
      <w:r>
        <w:rPr>
          <w:b/>
          <w:spacing w:val="2"/>
          <w:sz w:val="28"/>
        </w:rPr>
        <w:t xml:space="preserve"> </w:t>
      </w:r>
      <w:r>
        <w:rPr>
          <w:b/>
          <w:i/>
          <w:sz w:val="28"/>
        </w:rPr>
        <w:t>DRUG</w:t>
      </w:r>
    </w:p>
    <w:p w:rsidR="005316CC" w:rsidRDefault="009E52B6">
      <w:pPr>
        <w:spacing w:line="321" w:lineRule="exact"/>
        <w:ind w:left="1388" w:right="1006"/>
        <w:jc w:val="center"/>
        <w:rPr>
          <w:b/>
          <w:i/>
          <w:sz w:val="28"/>
        </w:rPr>
      </w:pPr>
      <w:r>
        <w:rPr>
          <w:b/>
          <w:i/>
          <w:sz w:val="28"/>
        </w:rPr>
        <w:t>TRAFFICKING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(Studi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Kasus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Kawasan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Golden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Triangle</w:t>
      </w:r>
    </w:p>
    <w:p w:rsidR="005316CC" w:rsidRDefault="009E52B6">
      <w:pPr>
        <w:pStyle w:val="Title"/>
      </w:pPr>
      <w:r>
        <w:rPr>
          <w:noProof/>
        </w:rPr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1388110</wp:posOffset>
            </wp:positionH>
            <wp:positionV relativeFrom="paragraph">
              <wp:posOffset>199267</wp:posOffset>
            </wp:positionV>
            <wp:extent cx="5251830" cy="52590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Perbatasan</w:t>
      </w:r>
      <w:r>
        <w:rPr>
          <w:spacing w:val="-6"/>
        </w:rPr>
        <w:t xml:space="preserve"> </w:t>
      </w:r>
      <w:r>
        <w:t>Myanmar-Laos-Thailand)</w:t>
      </w:r>
    </w:p>
    <w:p w:rsidR="005316CC" w:rsidRDefault="005316CC">
      <w:pPr>
        <w:pStyle w:val="BodyText"/>
        <w:spacing w:before="5"/>
        <w:ind w:left="0"/>
        <w:jc w:val="left"/>
        <w:rPr>
          <w:b/>
          <w:sz w:val="23"/>
        </w:rPr>
      </w:pPr>
    </w:p>
    <w:p w:rsidR="005316CC" w:rsidRDefault="009E52B6">
      <w:pPr>
        <w:pStyle w:val="BodyText"/>
        <w:spacing w:line="273" w:lineRule="exact"/>
        <w:ind w:left="1390" w:right="1006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:rsidR="005316CC" w:rsidRDefault="009E52B6">
      <w:pPr>
        <w:pStyle w:val="Heading1"/>
        <w:spacing w:line="277" w:lineRule="exact"/>
        <w:ind w:left="1391" w:right="999"/>
        <w:jc w:val="center"/>
        <w:rPr>
          <w:sz w:val="16"/>
        </w:rPr>
      </w:pPr>
      <w:r>
        <w:t>RICKY KURNIA SANDI</w:t>
      </w:r>
      <w:r>
        <w:rPr>
          <w:position w:val="8"/>
          <w:sz w:val="16"/>
        </w:rPr>
        <w:t>1*</w:t>
      </w:r>
    </w:p>
    <w:p w:rsidR="005316CC" w:rsidRDefault="009E52B6">
      <w:pPr>
        <w:pStyle w:val="BodyText"/>
        <w:spacing w:line="275" w:lineRule="exact"/>
        <w:ind w:left="1386" w:right="1006"/>
        <w:jc w:val="center"/>
      </w:pPr>
      <w:r>
        <w:t>NIM.</w:t>
      </w:r>
      <w:r>
        <w:rPr>
          <w:spacing w:val="-2"/>
        </w:rPr>
        <w:t xml:space="preserve"> </w:t>
      </w:r>
      <w:r>
        <w:t>E1111151030</w:t>
      </w:r>
    </w:p>
    <w:p w:rsidR="005316CC" w:rsidRDefault="009E52B6">
      <w:pPr>
        <w:pStyle w:val="BodyText"/>
        <w:spacing w:before="3"/>
        <w:ind w:left="1391" w:right="1002"/>
        <w:jc w:val="center"/>
      </w:pPr>
      <w:r>
        <w:t>Ira</w:t>
      </w:r>
      <w:r>
        <w:rPr>
          <w:spacing w:val="-2"/>
        </w:rPr>
        <w:t xml:space="preserve"> </w:t>
      </w:r>
      <w:r w:rsidR="0083372F">
        <w:t>Patriani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Ori</w:t>
      </w:r>
      <w:r>
        <w:rPr>
          <w:spacing w:val="-1"/>
        </w:rPr>
        <w:t xml:space="preserve"> </w:t>
      </w:r>
      <w:r w:rsidR="0083372F">
        <w:t>Fahriansyah</w:t>
      </w:r>
      <w:r>
        <w:rPr>
          <w:vertAlign w:val="superscript"/>
        </w:rPr>
        <w:t>2</w:t>
      </w:r>
    </w:p>
    <w:p w:rsidR="005316CC" w:rsidRDefault="009E52B6">
      <w:pPr>
        <w:pStyle w:val="BodyText"/>
        <w:ind w:left="1389" w:right="1006"/>
        <w:jc w:val="center"/>
      </w:pPr>
      <w:r>
        <w:rPr>
          <w:vertAlign w:val="superscript"/>
        </w:rPr>
        <w:t>*</w:t>
      </w:r>
      <w:r>
        <w:t>Email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hyperlink r:id="rId8">
        <w:r>
          <w:t>rickykrniasndi@gmai.com</w:t>
        </w:r>
      </w:hyperlink>
    </w:p>
    <w:p w:rsidR="005316CC" w:rsidRDefault="005316CC">
      <w:pPr>
        <w:pStyle w:val="BodyText"/>
        <w:ind w:left="0"/>
        <w:jc w:val="left"/>
        <w:rPr>
          <w:sz w:val="28"/>
        </w:rPr>
      </w:pPr>
    </w:p>
    <w:p w:rsidR="005316CC" w:rsidRDefault="009E52B6">
      <w:pPr>
        <w:pStyle w:val="ListParagraph"/>
        <w:numPr>
          <w:ilvl w:val="0"/>
          <w:numId w:val="9"/>
        </w:numPr>
        <w:tabs>
          <w:tab w:val="left" w:pos="1368"/>
        </w:tabs>
        <w:spacing w:before="230"/>
        <w:ind w:right="536"/>
        <w:rPr>
          <w:sz w:val="24"/>
        </w:rPr>
      </w:pPr>
      <w:r>
        <w:rPr>
          <w:sz w:val="24"/>
        </w:rPr>
        <w:t>Mahasiswa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Hubungan Internasional</w:t>
      </w:r>
      <w:r>
        <w:rPr>
          <w:spacing w:val="-3"/>
          <w:sz w:val="24"/>
        </w:rPr>
        <w:t xml:space="preserve"> </w:t>
      </w:r>
      <w:r>
        <w:rPr>
          <w:sz w:val="24"/>
        </w:rPr>
        <w:t>Fakultas Ilmu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Politik Universitas Tanjungpura</w:t>
      </w:r>
      <w:r>
        <w:rPr>
          <w:spacing w:val="-2"/>
          <w:sz w:val="24"/>
        </w:rPr>
        <w:t xml:space="preserve"> </w:t>
      </w:r>
      <w:r>
        <w:rPr>
          <w:sz w:val="24"/>
        </w:rPr>
        <w:t>Pontianak.</w:t>
      </w:r>
    </w:p>
    <w:p w:rsidR="005316CC" w:rsidRDefault="009E52B6">
      <w:pPr>
        <w:pStyle w:val="ListParagraph"/>
        <w:numPr>
          <w:ilvl w:val="0"/>
          <w:numId w:val="9"/>
        </w:numPr>
        <w:tabs>
          <w:tab w:val="left" w:pos="1368"/>
        </w:tabs>
        <w:spacing w:before="1"/>
        <w:ind w:right="500"/>
        <w:rPr>
          <w:sz w:val="24"/>
        </w:rPr>
      </w:pPr>
      <w:r>
        <w:rPr>
          <w:sz w:val="24"/>
        </w:rPr>
        <w:t>Dosen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12"/>
          <w:sz w:val="24"/>
        </w:rPr>
        <w:t xml:space="preserve"> </w:t>
      </w:r>
      <w:r>
        <w:rPr>
          <w:sz w:val="24"/>
        </w:rPr>
        <w:t>dan Ilmu</w:t>
      </w:r>
      <w:r>
        <w:rPr>
          <w:spacing w:val="-57"/>
          <w:sz w:val="24"/>
        </w:rPr>
        <w:t xml:space="preserve"> </w:t>
      </w:r>
      <w:r>
        <w:rPr>
          <w:sz w:val="24"/>
        </w:rPr>
        <w:t>Politik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Tanjungpura</w:t>
      </w:r>
      <w:r>
        <w:rPr>
          <w:spacing w:val="-2"/>
          <w:sz w:val="24"/>
        </w:rPr>
        <w:t xml:space="preserve"> </w:t>
      </w:r>
      <w:r>
        <w:rPr>
          <w:sz w:val="24"/>
        </w:rPr>
        <w:t>Pontianak.</w:t>
      </w:r>
    </w:p>
    <w:p w:rsidR="005316CC" w:rsidRDefault="005316CC">
      <w:pPr>
        <w:pStyle w:val="BodyText"/>
        <w:spacing w:before="4"/>
        <w:ind w:left="0"/>
        <w:jc w:val="left"/>
      </w:pPr>
    </w:p>
    <w:p w:rsidR="005316CC" w:rsidRDefault="009E52B6">
      <w:pPr>
        <w:pStyle w:val="Heading1"/>
        <w:ind w:left="1391" w:right="1005"/>
        <w:jc w:val="center"/>
      </w:pPr>
      <w:r>
        <w:t>ABSTRAK</w:t>
      </w:r>
    </w:p>
    <w:p w:rsidR="005316CC" w:rsidRDefault="005316CC">
      <w:pPr>
        <w:pStyle w:val="BodyText"/>
        <w:ind w:left="0"/>
        <w:jc w:val="left"/>
        <w:rPr>
          <w:b/>
        </w:rPr>
      </w:pPr>
    </w:p>
    <w:p w:rsidR="005316CC" w:rsidRDefault="009E52B6">
      <w:pPr>
        <w:pStyle w:val="BodyText"/>
        <w:spacing w:line="360" w:lineRule="auto"/>
        <w:ind w:right="112"/>
      </w:pPr>
      <w:r>
        <w:t>Penelitian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rPr>
          <w:i/>
        </w:rPr>
        <w:t>drug</w:t>
      </w:r>
      <w:r>
        <w:rPr>
          <w:i/>
          <w:spacing w:val="1"/>
        </w:rPr>
        <w:t xml:space="preserve"> </w:t>
      </w:r>
      <w:r>
        <w:rPr>
          <w:i/>
        </w:rPr>
        <w:t xml:space="preserve">trafficking </w:t>
      </w:r>
      <w:r>
        <w:t xml:space="preserve">di kawasan </w:t>
      </w:r>
      <w:r>
        <w:rPr>
          <w:i/>
        </w:rPr>
        <w:t xml:space="preserve">Golden Triangle </w:t>
      </w:r>
      <w:r>
        <w:t>yang dimuat dalam sususan kebijakan “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rPr>
          <w:i/>
        </w:rPr>
        <w:t>ASEAN 2016-2025 Work Plan</w:t>
      </w:r>
      <w:r>
        <w:t>” dimana kebijakan sudah berjalan dalam dua periode. Bermula</w:t>
      </w:r>
      <w:r>
        <w:rPr>
          <w:spacing w:val="-57"/>
        </w:rPr>
        <w:t xml:space="preserve"> </w:t>
      </w:r>
      <w:r>
        <w:t xml:space="preserve">dari fakta banyaknya </w:t>
      </w:r>
      <w:r>
        <w:rPr>
          <w:i/>
        </w:rPr>
        <w:t xml:space="preserve">transnational crime </w:t>
      </w:r>
      <w:r>
        <w:t>yang diterjadi di Asia Tenggara dan yang paling</w:t>
      </w:r>
      <w:r>
        <w:rPr>
          <w:spacing w:val="1"/>
        </w:rPr>
        <w:t xml:space="preserve"> </w:t>
      </w:r>
      <w:r>
        <w:t xml:space="preserve">berkembang yaitu </w:t>
      </w:r>
      <w:r>
        <w:rPr>
          <w:i/>
        </w:rPr>
        <w:t xml:space="preserve">drug trafficking </w:t>
      </w:r>
      <w:r>
        <w:t xml:space="preserve">yang kegiatan berpusat di Kawasan </w:t>
      </w:r>
      <w:r>
        <w:rPr>
          <w:i/>
        </w:rPr>
        <w:t xml:space="preserve">Golden Triangle </w:t>
      </w:r>
      <w:r>
        <w:t>yang</w:t>
      </w:r>
      <w:r>
        <w:rPr>
          <w:spacing w:val="1"/>
        </w:rPr>
        <w:t xml:space="preserve"> </w:t>
      </w:r>
      <w:r>
        <w:t>terletak di perbatasan Myanmar, Laos, Thailand. Komoditas utama dari jenis narkotika di</w:t>
      </w:r>
      <w:r>
        <w:rPr>
          <w:spacing w:val="1"/>
        </w:rPr>
        <w:t xml:space="preserve"> </w:t>
      </w:r>
      <w:r>
        <w:rPr>
          <w:i/>
        </w:rPr>
        <w:t xml:space="preserve">Golden Triangle </w:t>
      </w:r>
      <w:r>
        <w:t>adalah ‘opium’ yang merupakan penghasil terbesar kedua didunia setelah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-13"/>
        </w:rPr>
        <w:t xml:space="preserve"> </w:t>
      </w:r>
      <w:r>
        <w:rPr>
          <w:i/>
        </w:rPr>
        <w:t>Cressent</w:t>
      </w:r>
      <w:r>
        <w:rPr>
          <w:i/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Afghanistan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rPr>
          <w:i/>
        </w:rPr>
        <w:t>drug</w:t>
      </w:r>
      <w:r>
        <w:rPr>
          <w:i/>
          <w:spacing w:val="-12"/>
        </w:rPr>
        <w:t xml:space="preserve"> </w:t>
      </w:r>
      <w:r>
        <w:rPr>
          <w:i/>
        </w:rPr>
        <w:t>lord</w:t>
      </w:r>
      <w:r>
        <w:rPr>
          <w:i/>
          <w:spacing w:val="-12"/>
        </w:rPr>
        <w:t xml:space="preserve"> </w:t>
      </w:r>
      <w:r>
        <w:t>dikawasan</w:t>
      </w:r>
      <w:r>
        <w:rPr>
          <w:spacing w:val="-13"/>
        </w:rPr>
        <w:t xml:space="preserve"> </w:t>
      </w:r>
      <w:r>
        <w:t>Asia</w:t>
      </w:r>
      <w:r>
        <w:rPr>
          <w:spacing w:val="-14"/>
        </w:rPr>
        <w:t xml:space="preserve"> </w:t>
      </w:r>
      <w:r>
        <w:t>Tenggara.</w:t>
      </w:r>
      <w:r>
        <w:rPr>
          <w:spacing w:val="-12"/>
        </w:rPr>
        <w:t xml:space="preserve"> </w:t>
      </w:r>
      <w:r>
        <w:t>Menanggapi</w:t>
      </w:r>
      <w:r>
        <w:rPr>
          <w:spacing w:val="-58"/>
        </w:rPr>
        <w:t xml:space="preserve"> </w:t>
      </w:r>
      <w:r>
        <w:t>masalah tersebut ASEAN telah mencangkan kebijakan dalam upaya memberantas narkoba di</w:t>
      </w:r>
      <w:r>
        <w:rPr>
          <w:spacing w:val="1"/>
        </w:rPr>
        <w:t xml:space="preserve"> </w:t>
      </w:r>
      <w:r>
        <w:t>kawasan tersebut. Demi kelancaran dalam menjalankan kebijakannya ASEAN sendiri telah</w:t>
      </w:r>
      <w:r>
        <w:rPr>
          <w:spacing w:val="1"/>
        </w:rPr>
        <w:t xml:space="preserve"> </w:t>
      </w:r>
      <w:r>
        <w:t>membentuk badan khusus yaitu ASOD (</w:t>
      </w:r>
      <w:r>
        <w:rPr>
          <w:i/>
        </w:rPr>
        <w:t xml:space="preserve">ASEAN Senior Officials Meeting on Drugs). </w:t>
      </w:r>
      <w:r>
        <w:t>ASEAN</w:t>
      </w:r>
      <w:r>
        <w:rPr>
          <w:spacing w:val="-57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sendiri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menjalankan</w:t>
      </w:r>
      <w:r>
        <w:rPr>
          <w:spacing w:val="-11"/>
        </w:rPr>
        <w:t xml:space="preserve"> </w:t>
      </w:r>
      <w:r>
        <w:t>visi</w:t>
      </w:r>
      <w:r>
        <w:rPr>
          <w:spacing w:val="-9"/>
        </w:rPr>
        <w:t xml:space="preserve"> </w:t>
      </w:r>
      <w:r>
        <w:rPr>
          <w:i/>
        </w:rPr>
        <w:t>ASEAN</w:t>
      </w:r>
      <w:r>
        <w:rPr>
          <w:i/>
          <w:spacing w:val="-11"/>
        </w:rPr>
        <w:t xml:space="preserve"> </w:t>
      </w:r>
      <w:r>
        <w:rPr>
          <w:i/>
        </w:rPr>
        <w:t>Drug-Free</w:t>
      </w:r>
      <w:r>
        <w:rPr>
          <w:i/>
          <w:spacing w:val="-12"/>
        </w:rPr>
        <w:t xml:space="preserve"> </w:t>
      </w:r>
      <w:r>
        <w:t>namun</w:t>
      </w:r>
      <w:r>
        <w:rPr>
          <w:spacing w:val="-11"/>
        </w:rPr>
        <w:t xml:space="preserve"> </w:t>
      </w:r>
      <w:r>
        <w:t>dibantu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badan-badan</w:t>
      </w:r>
      <w:r>
        <w:rPr>
          <w:spacing w:val="-58"/>
        </w:rPr>
        <w:t xml:space="preserve"> </w:t>
      </w:r>
      <w:r>
        <w:t>lainnya seperti UNODC, GMS, dan juga pengawasan perbatasan BLO. Pada akhirnya tujuan</w:t>
      </w:r>
      <w:r>
        <w:rPr>
          <w:spacing w:val="1"/>
        </w:rPr>
        <w:t xml:space="preserve"> </w:t>
      </w:r>
      <w:r>
        <w:t xml:space="preserve">penelitian melihat kefektifitasan kebijakan dalam menangani </w:t>
      </w:r>
      <w:r>
        <w:rPr>
          <w:i/>
        </w:rPr>
        <w:t xml:space="preserve">drug traffikcing </w:t>
      </w:r>
      <w:r>
        <w:t>yang dianalisis</w:t>
      </w:r>
      <w:r>
        <w:rPr>
          <w:spacing w:val="1"/>
        </w:rPr>
        <w:t xml:space="preserve"> </w:t>
      </w:r>
      <w:r>
        <w:t>dalam Teori Efektivitas Rezim dimana ASEAN termasuk kedalam rezim internasional dalam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Asia</w:t>
      </w:r>
      <w:r>
        <w:rPr>
          <w:spacing w:val="-1"/>
        </w:rPr>
        <w:t xml:space="preserve"> </w:t>
      </w:r>
      <w:r>
        <w:t>Tenggara.</w:t>
      </w: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spacing w:before="11"/>
        <w:ind w:left="0"/>
        <w:jc w:val="left"/>
        <w:rPr>
          <w:sz w:val="25"/>
        </w:rPr>
      </w:pPr>
    </w:p>
    <w:p w:rsidR="005316CC" w:rsidRDefault="009E52B6">
      <w:pPr>
        <w:ind w:left="100"/>
        <w:jc w:val="both"/>
        <w:rPr>
          <w:i/>
          <w:sz w:val="24"/>
        </w:rPr>
      </w:pPr>
      <w:r>
        <w:rPr>
          <w:b/>
          <w:sz w:val="24"/>
        </w:rPr>
        <w:t>Kata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Kunci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Transnational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Crime,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drug trafficking,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Triangle, ASEAN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Drug-Free</w:t>
      </w:r>
    </w:p>
    <w:p w:rsidR="005316CC" w:rsidRDefault="005316CC">
      <w:pPr>
        <w:jc w:val="both"/>
        <w:rPr>
          <w:sz w:val="24"/>
        </w:rPr>
        <w:sectPr w:rsidR="005316CC" w:rsidSect="001361D9">
          <w:headerReference w:type="default" r:id="rId9"/>
          <w:footerReference w:type="default" r:id="rId10"/>
          <w:type w:val="continuous"/>
          <w:pgSz w:w="11910" w:h="16840"/>
          <w:pgMar w:top="1340" w:right="1320" w:bottom="1240" w:left="1340" w:header="704" w:footer="1053" w:gutter="0"/>
          <w:pgNumType w:start="287"/>
          <w:cols w:space="720"/>
        </w:sectPr>
      </w:pPr>
    </w:p>
    <w:p w:rsidR="005316CC" w:rsidRDefault="009E52B6">
      <w:pPr>
        <w:pStyle w:val="Heading1"/>
        <w:numPr>
          <w:ilvl w:val="0"/>
          <w:numId w:val="8"/>
        </w:numPr>
        <w:tabs>
          <w:tab w:val="left" w:pos="821"/>
        </w:tabs>
        <w:spacing w:before="80"/>
        <w:ind w:hanging="361"/>
        <w:jc w:val="left"/>
      </w:pPr>
      <w:r>
        <w:lastRenderedPageBreak/>
        <w:t>PENDAHULUAN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pStyle w:val="BodyText"/>
        <w:spacing w:line="360" w:lineRule="auto"/>
        <w:ind w:right="346" w:firstLine="360"/>
      </w:pPr>
      <w:r>
        <w:rPr>
          <w:noProof/>
        </w:rPr>
        <w:drawing>
          <wp:anchor distT="0" distB="0" distL="0" distR="0" simplePos="0" relativeHeight="487295488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800012</wp:posOffset>
            </wp:positionV>
            <wp:extent cx="5251831" cy="525907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Peredaran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terlarang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 Asia Tenggara terkonsentrasi di</w:t>
      </w:r>
      <w:r>
        <w:rPr>
          <w:spacing w:val="1"/>
        </w:rPr>
        <w:t xml:space="preserve"> </w:t>
      </w:r>
      <w:r>
        <w:t>Segitiga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rPr>
          <w:i/>
        </w:rPr>
        <w:t xml:space="preserve">Golden Triangle. </w:t>
      </w:r>
      <w:r>
        <w:t>Kawasan ini dinamakan</w:t>
      </w:r>
      <w:r>
        <w:rPr>
          <w:spacing w:val="1"/>
        </w:rPr>
        <w:t xml:space="preserve"> </w:t>
      </w:r>
      <w:r>
        <w:t>Segitiga Emas karena merupakan kawasan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segitiga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perbatasan Laos, Myanmar, dan Thailand.</w:t>
      </w:r>
      <w:r>
        <w:rPr>
          <w:spacing w:val="1"/>
        </w:rPr>
        <w:t xml:space="preserve"> </w:t>
      </w:r>
      <w:r>
        <w:t>Daerah ini merupakan daerah pegunungan</w:t>
      </w:r>
      <w:r>
        <w:rPr>
          <w:spacing w:val="1"/>
        </w:rPr>
        <w:t xml:space="preserve"> </w:t>
      </w:r>
      <w:r>
        <w:t>seluas</w:t>
      </w:r>
      <w:r>
        <w:rPr>
          <w:spacing w:val="1"/>
        </w:rPr>
        <w:t xml:space="preserve"> </w:t>
      </w:r>
      <w:r>
        <w:t>950km</w:t>
      </w:r>
      <w:r>
        <w:rPr>
          <w:spacing w:val="1"/>
        </w:rPr>
        <w:t xml:space="preserve"> </w:t>
      </w:r>
      <w:r>
        <w:t>persegi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lahannya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penanaman opium.</w:t>
      </w:r>
    </w:p>
    <w:p w:rsidR="005316CC" w:rsidRDefault="009E52B6">
      <w:pPr>
        <w:pStyle w:val="BodyText"/>
        <w:spacing w:before="162" w:line="360" w:lineRule="auto"/>
        <w:ind w:right="347" w:firstLine="360"/>
      </w:pPr>
      <w:r>
        <w:t>Segitiga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kawasan</w:t>
      </w:r>
      <w:r>
        <w:rPr>
          <w:spacing w:val="-57"/>
        </w:rPr>
        <w:t xml:space="preserve"> </w:t>
      </w:r>
      <w:r>
        <w:t>yang menghasilkan opium terbesar kedua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Afghanistan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-57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Crescent.</w:t>
      </w:r>
      <w:r>
        <w:rPr>
          <w:i/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obat-obatan</w:t>
      </w:r>
      <w:r>
        <w:rPr>
          <w:spacing w:val="-57"/>
        </w:rPr>
        <w:t xml:space="preserve"> </w:t>
      </w:r>
      <w:r>
        <w:t>terlarang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Segitiga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kecanduan.</w:t>
      </w:r>
      <w:r>
        <w:rPr>
          <w:spacing w:val="1"/>
        </w:rPr>
        <w:t xml:space="preserve"> </w:t>
      </w:r>
      <w:r>
        <w:t>Narkotika</w:t>
      </w:r>
      <w:r>
        <w:rPr>
          <w:spacing w:val="-57"/>
        </w:rPr>
        <w:t xml:space="preserve"> </w:t>
      </w:r>
      <w:r>
        <w:t>dibuat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tanaman</w:t>
      </w:r>
      <w:r>
        <w:rPr>
          <w:spacing w:val="-11"/>
        </w:rPr>
        <w:t xml:space="preserve"> </w:t>
      </w:r>
      <w:r>
        <w:t>opiumatau</w:t>
      </w:r>
      <w:r>
        <w:rPr>
          <w:spacing w:val="-14"/>
        </w:rPr>
        <w:t xml:space="preserve"> </w:t>
      </w:r>
      <w:r>
        <w:t>disebut</w:t>
      </w:r>
      <w:r>
        <w:rPr>
          <w:spacing w:val="-13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poppy yang merupakan salah satu bahan</w:t>
      </w:r>
      <w:r>
        <w:rPr>
          <w:spacing w:val="1"/>
        </w:rPr>
        <w:t xml:space="preserve"> </w:t>
      </w:r>
      <w:r>
        <w:t>baku</w:t>
      </w:r>
      <w:r>
        <w:rPr>
          <w:spacing w:val="-1"/>
        </w:rPr>
        <w:t xml:space="preserve"> </w:t>
      </w:r>
      <w:r>
        <w:t>pembuatan jenis</w:t>
      </w:r>
      <w:r>
        <w:rPr>
          <w:spacing w:val="-1"/>
        </w:rPr>
        <w:t xml:space="preserve"> </w:t>
      </w:r>
      <w:r>
        <w:t>narkotika</w:t>
      </w:r>
      <w:r>
        <w:rPr>
          <w:spacing w:val="-1"/>
        </w:rPr>
        <w:t xml:space="preserve"> </w:t>
      </w:r>
      <w:r>
        <w:t>heroin.</w:t>
      </w:r>
    </w:p>
    <w:p w:rsidR="005316CC" w:rsidRDefault="009E52B6">
      <w:pPr>
        <w:pStyle w:val="BodyText"/>
        <w:spacing w:before="159"/>
        <w:ind w:right="345"/>
      </w:pPr>
      <w:r>
        <w:t>Gambar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Opium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Sumber : (United Nations Office on Drugs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Crime.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rPr>
          <w:i/>
        </w:rPr>
        <w:t>World</w:t>
      </w:r>
      <w:r>
        <w:rPr>
          <w:i/>
          <w:spacing w:val="1"/>
        </w:rPr>
        <w:t xml:space="preserve"> </w:t>
      </w:r>
      <w:r>
        <w:rPr>
          <w:i/>
        </w:rPr>
        <w:t>Drug</w:t>
      </w:r>
      <w:r>
        <w:rPr>
          <w:i/>
          <w:spacing w:val="1"/>
        </w:rPr>
        <w:t xml:space="preserve"> </w:t>
      </w:r>
      <w:r>
        <w:rPr>
          <w:i/>
        </w:rPr>
        <w:t>Report.</w:t>
      </w:r>
      <w:r>
        <w:rPr>
          <w:i/>
          <w:spacing w:val="-5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 UNODC.)</w:t>
      </w:r>
    </w:p>
    <w:p w:rsidR="005316CC" w:rsidRDefault="009E52B6">
      <w:pPr>
        <w:pStyle w:val="BodyText"/>
        <w:ind w:left="11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16406" cy="1376172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40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CC" w:rsidRDefault="009E52B6">
      <w:pPr>
        <w:pStyle w:val="BodyText"/>
        <w:spacing w:before="160" w:line="360" w:lineRule="auto"/>
        <w:ind w:right="348" w:firstLine="719"/>
        <w:rPr>
          <w:i/>
        </w:rPr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Opium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Tenggara</w:t>
      </w:r>
      <w:r>
        <w:rPr>
          <w:spacing w:val="1"/>
        </w:rPr>
        <w:t xml:space="preserve"> </w:t>
      </w:r>
      <w:r>
        <w:t>menunjukan</w:t>
      </w:r>
      <w:r>
        <w:rPr>
          <w:spacing w:val="9"/>
        </w:rPr>
        <w:t xml:space="preserve"> </w:t>
      </w:r>
      <w:r>
        <w:t>bahwa</w:t>
      </w:r>
      <w:r>
        <w:rPr>
          <w:spacing w:val="9"/>
        </w:rPr>
        <w:t xml:space="preserve"> </w:t>
      </w:r>
      <w:r>
        <w:t>pembudidayaan</w:t>
      </w:r>
      <w:r>
        <w:rPr>
          <w:spacing w:val="10"/>
        </w:rPr>
        <w:t xml:space="preserve"> </w:t>
      </w:r>
      <w:r>
        <w:rPr>
          <w:i/>
        </w:rPr>
        <w:t>opium</w:t>
      </w:r>
    </w:p>
    <w:p w:rsidR="005316CC" w:rsidRDefault="009E52B6">
      <w:pPr>
        <w:pStyle w:val="BodyText"/>
        <w:spacing w:before="80" w:line="360" w:lineRule="auto"/>
        <w:ind w:right="114"/>
      </w:pPr>
      <w:r>
        <w:br w:type="column"/>
      </w:r>
      <w:r>
        <w:rPr>
          <w:i/>
        </w:rPr>
        <w:lastRenderedPageBreak/>
        <w:t xml:space="preserve">poppy </w:t>
      </w:r>
      <w:r>
        <w:t>di wilayah tersebut meningkat pesat,</w:t>
      </w:r>
      <w:r>
        <w:rPr>
          <w:spacing w:val="-57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kurun</w:t>
      </w:r>
      <w:r>
        <w:rPr>
          <w:spacing w:val="-13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Desember tahun</w:t>
      </w:r>
      <w:r>
        <w:rPr>
          <w:spacing w:val="-1"/>
        </w:rPr>
        <w:t xml:space="preserve"> </w:t>
      </w:r>
      <w:r>
        <w:t>2010.</w:t>
      </w:r>
    </w:p>
    <w:p w:rsidR="005316CC" w:rsidRDefault="009E52B6">
      <w:pPr>
        <w:pStyle w:val="BodyText"/>
        <w:spacing w:before="161" w:line="360" w:lineRule="auto"/>
        <w:ind w:right="114" w:firstLine="720"/>
      </w:pPr>
      <w:r>
        <w:t>Sebagai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rPr>
          <w:i/>
        </w:rPr>
        <w:t>ASEAN</w:t>
      </w:r>
      <w:r>
        <w:rPr>
          <w:i/>
          <w:spacing w:val="1"/>
        </w:rPr>
        <w:t xml:space="preserve"> </w:t>
      </w:r>
      <w:r>
        <w:rPr>
          <w:i/>
        </w:rPr>
        <w:t>Advanced</w:t>
      </w:r>
      <w:r>
        <w:rPr>
          <w:i/>
          <w:spacing w:val="1"/>
        </w:rPr>
        <w:t xml:space="preserve"> </w:t>
      </w:r>
      <w:r>
        <w:rPr>
          <w:i/>
        </w:rPr>
        <w:t>Official</w:t>
      </w:r>
      <w:r>
        <w:rPr>
          <w:i/>
          <w:spacing w:val="1"/>
        </w:rPr>
        <w:t xml:space="preserve"> </w:t>
      </w:r>
      <w:r>
        <w:rPr>
          <w:i/>
        </w:rPr>
        <w:t>Drug</w:t>
      </w:r>
      <w:r>
        <w:rPr>
          <w:i/>
          <w:spacing w:val="1"/>
        </w:rPr>
        <w:t xml:space="preserve"> </w:t>
      </w:r>
      <w:r>
        <w:rPr>
          <w:i/>
        </w:rPr>
        <w:t>Problem</w:t>
      </w:r>
      <w:r>
        <w:rPr>
          <w:i/>
          <w:spacing w:val="1"/>
        </w:rPr>
        <w:t xml:space="preserve"> </w:t>
      </w:r>
      <w:r>
        <w:rPr>
          <w:i/>
        </w:rPr>
        <w:t>Organization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peredaran</w:t>
      </w:r>
      <w:r>
        <w:rPr>
          <w:spacing w:val="1"/>
        </w:rPr>
        <w:t xml:space="preserve"> </w:t>
      </w:r>
      <w:r>
        <w:t>narkoba.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ASOD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meyelaraskan</w:t>
      </w:r>
      <w:r>
        <w:rPr>
          <w:spacing w:val="1"/>
        </w:rPr>
        <w:t xml:space="preserve"> </w:t>
      </w:r>
      <w:r>
        <w:t>pandangan, metode dan strategi di antara</w:t>
      </w:r>
      <w:r>
        <w:rPr>
          <w:spacing w:val="1"/>
        </w:rPr>
        <w:t xml:space="preserve"> </w:t>
      </w:r>
      <w:r>
        <w:t>negara-negara-negara</w:t>
      </w:r>
      <w:r>
        <w:rPr>
          <w:spacing w:val="1"/>
        </w:rPr>
        <w:t xml:space="preserve"> </w:t>
      </w:r>
      <w:r>
        <w:t>anggota,</w:t>
      </w:r>
      <w:r>
        <w:rPr>
          <w:spacing w:val="1"/>
        </w:rPr>
        <w:t xml:space="preserve"> </w:t>
      </w:r>
      <w:r>
        <w:t>ASOD</w:t>
      </w:r>
      <w:r>
        <w:rPr>
          <w:spacing w:val="-57"/>
        </w:rPr>
        <w:t xml:space="preserve"> </w:t>
      </w:r>
      <w:r>
        <w:t>memprakarsai”Deklarasi Chiang Rai” yang</w:t>
      </w:r>
      <w:r>
        <w:rPr>
          <w:spacing w:val="-58"/>
        </w:rPr>
        <w:t xml:space="preserve"> </w:t>
      </w:r>
      <w:r>
        <w:t>dipelopori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Myanmar,</w:t>
      </w:r>
      <w:r>
        <w:rPr>
          <w:spacing w:val="-13"/>
        </w:rPr>
        <w:t xml:space="preserve"> </w:t>
      </w:r>
      <w:r>
        <w:t>Laos,</w:t>
      </w:r>
      <w:r>
        <w:rPr>
          <w:spacing w:val="-9"/>
        </w:rPr>
        <w:t xml:space="preserve"> </w:t>
      </w:r>
      <w:r>
        <w:t>Thailand,</w:t>
      </w:r>
      <w:r>
        <w:rPr>
          <w:spacing w:val="-12"/>
        </w:rPr>
        <w:t xml:space="preserve"> </w:t>
      </w:r>
      <w:r>
        <w:t>China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India,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kawasan</w:t>
      </w:r>
      <w:r>
        <w:rPr>
          <w:spacing w:val="-57"/>
        </w:rPr>
        <w:t xml:space="preserve"> </w:t>
      </w:r>
      <w:r>
        <w:t>Segitiga Emas. Dan membentuk kebijakan</w:t>
      </w:r>
      <w:r>
        <w:rPr>
          <w:spacing w:val="1"/>
        </w:rPr>
        <w:t xml:space="preserve"> </w:t>
      </w:r>
      <w:r>
        <w:t>khusus menangani masalah narkotika yaitu</w:t>
      </w:r>
      <w:r>
        <w:rPr>
          <w:spacing w:val="-57"/>
        </w:rPr>
        <w:t xml:space="preserve"> </w:t>
      </w:r>
      <w:r>
        <w:t xml:space="preserve">ASEAN </w:t>
      </w:r>
      <w:r>
        <w:rPr>
          <w:i/>
        </w:rPr>
        <w:t xml:space="preserve">Drug-free Work Plan </w:t>
      </w:r>
      <w:r>
        <w:t>yang sudah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2009-</w:t>
      </w:r>
      <w:r>
        <w:rPr>
          <w:spacing w:val="-57"/>
        </w:rPr>
        <w:t xml:space="preserve"> </w:t>
      </w:r>
      <w:r>
        <w:t>2015 dan periode</w:t>
      </w:r>
      <w:r>
        <w:rPr>
          <w:spacing w:val="-2"/>
        </w:rPr>
        <w:t xml:space="preserve"> </w:t>
      </w:r>
      <w:r>
        <w:t>2016-2020.</w:t>
      </w:r>
    </w:p>
    <w:p w:rsidR="005316CC" w:rsidRDefault="009E52B6">
      <w:pPr>
        <w:pStyle w:val="BodyText"/>
        <w:spacing w:before="160" w:line="360" w:lineRule="auto"/>
        <w:ind w:right="120" w:firstLine="720"/>
      </w:pPr>
      <w:r>
        <w:t>Berdasarkan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Monitoring</w:t>
      </w:r>
      <w:r>
        <w:rPr>
          <w:spacing w:val="76"/>
        </w:rPr>
        <w:t xml:space="preserve"> </w:t>
      </w:r>
      <w:r>
        <w:t>Report</w:t>
      </w:r>
      <w:r>
        <w:rPr>
          <w:spacing w:val="77"/>
        </w:rPr>
        <w:t xml:space="preserve"> </w:t>
      </w:r>
      <w:r>
        <w:t>tahun</w:t>
      </w:r>
      <w:r>
        <w:rPr>
          <w:spacing w:val="76"/>
        </w:rPr>
        <w:t xml:space="preserve"> </w:t>
      </w:r>
      <w:r>
        <w:t>2017,</w:t>
      </w:r>
      <w:r>
        <w:rPr>
          <w:spacing w:val="76"/>
        </w:rPr>
        <w:t xml:space="preserve"> </w:t>
      </w:r>
      <w:r>
        <w:t>terdapat</w:t>
      </w:r>
    </w:p>
    <w:p w:rsidR="005316CC" w:rsidRDefault="009E52B6">
      <w:pPr>
        <w:pStyle w:val="BodyText"/>
        <w:spacing w:line="360" w:lineRule="auto"/>
        <w:ind w:right="117"/>
      </w:pPr>
      <w:r>
        <w:rPr>
          <w:spacing w:val="-1"/>
        </w:rPr>
        <w:t>357.443</w:t>
      </w:r>
      <w:r>
        <w:rPr>
          <w:spacing w:val="-14"/>
        </w:rPr>
        <w:t xml:space="preserve"> </w:t>
      </w:r>
      <w:r>
        <w:rPr>
          <w:spacing w:val="-1"/>
        </w:rPr>
        <w:t>kasus</w:t>
      </w:r>
      <w:r>
        <w:rPr>
          <w:spacing w:val="-13"/>
        </w:rPr>
        <w:t xml:space="preserve"> </w:t>
      </w:r>
      <w:r>
        <w:t>narkoba</w:t>
      </w:r>
      <w:r>
        <w:rPr>
          <w:spacing w:val="-15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kawasan</w:t>
      </w:r>
      <w:r>
        <w:rPr>
          <w:spacing w:val="-13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64,6%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antaranya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rPr>
          <w:i/>
          <w:spacing w:val="-1"/>
        </w:rPr>
        <w:t>Amphetamine-Type</w:t>
      </w:r>
      <w:r>
        <w:rPr>
          <w:i/>
          <w:spacing w:val="-13"/>
        </w:rPr>
        <w:t xml:space="preserve"> </w:t>
      </w:r>
      <w:r>
        <w:rPr>
          <w:i/>
        </w:rPr>
        <w:t>Stimulants</w:t>
      </w:r>
      <w:r>
        <w:rPr>
          <w:i/>
          <w:spacing w:val="-10"/>
        </w:rPr>
        <w:t xml:space="preserve"> </w:t>
      </w:r>
      <w:r>
        <w:t>(ATS).</w:t>
      </w:r>
      <w:r>
        <w:rPr>
          <w:spacing w:val="-13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300.000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dirawat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narkoba. Selain itu, skenario narkoba yang</w:t>
      </w:r>
      <w:r>
        <w:rPr>
          <w:spacing w:val="1"/>
        </w:rPr>
        <w:t xml:space="preserve"> </w:t>
      </w:r>
      <w:r>
        <w:t>memburuk di wilayah tersebut juga 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kedekatan</w:t>
      </w:r>
      <w:r>
        <w:rPr>
          <w:spacing w:val="1"/>
        </w:rPr>
        <w:t xml:space="preserve"> </w:t>
      </w:r>
      <w:r>
        <w:t>geografis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 xml:space="preserve">dengan  </w:t>
      </w:r>
      <w:r>
        <w:rPr>
          <w:spacing w:val="23"/>
        </w:rPr>
        <w:t xml:space="preserve"> </w:t>
      </w:r>
      <w:r>
        <w:rPr>
          <w:i/>
        </w:rPr>
        <w:t xml:space="preserve">Golden  </w:t>
      </w:r>
      <w:r>
        <w:rPr>
          <w:i/>
          <w:spacing w:val="23"/>
        </w:rPr>
        <w:t xml:space="preserve"> </w:t>
      </w:r>
      <w:r>
        <w:rPr>
          <w:i/>
        </w:rPr>
        <w:t>Triangle</w:t>
      </w:r>
      <w:r>
        <w:t xml:space="preserve">.  </w:t>
      </w:r>
      <w:r>
        <w:rPr>
          <w:spacing w:val="23"/>
        </w:rPr>
        <w:t xml:space="preserve"> </w:t>
      </w:r>
      <w:r>
        <w:t xml:space="preserve">Area  </w:t>
      </w:r>
      <w:r>
        <w:rPr>
          <w:spacing w:val="22"/>
        </w:rPr>
        <w:t xml:space="preserve"> </w:t>
      </w:r>
      <w:r>
        <w:t>seluas</w:t>
      </w:r>
    </w:p>
    <w:p w:rsidR="005316CC" w:rsidRDefault="009E52B6">
      <w:pPr>
        <w:pStyle w:val="BodyText"/>
        <w:spacing w:line="360" w:lineRule="auto"/>
        <w:ind w:right="119"/>
      </w:pPr>
      <w:r>
        <w:t>950.000</w:t>
      </w:r>
      <w:r>
        <w:rPr>
          <w:spacing w:val="1"/>
        </w:rPr>
        <w:t xml:space="preserve"> </w:t>
      </w:r>
      <w:r>
        <w:t>kilometer</w:t>
      </w:r>
      <w:r>
        <w:rPr>
          <w:spacing w:val="1"/>
        </w:rPr>
        <w:t xml:space="preserve"> </w:t>
      </w:r>
      <w:r>
        <w:t>persegi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pertemuan</w:t>
      </w:r>
      <w:r>
        <w:rPr>
          <w:spacing w:val="7"/>
        </w:rPr>
        <w:t xml:space="preserve"> </w:t>
      </w:r>
      <w:r>
        <w:t>perbatasan</w:t>
      </w:r>
      <w:r>
        <w:rPr>
          <w:spacing w:val="8"/>
        </w:rPr>
        <w:t xml:space="preserve"> </w:t>
      </w:r>
      <w:r>
        <w:t>Thailand,</w:t>
      </w:r>
      <w:r>
        <w:rPr>
          <w:spacing w:val="7"/>
        </w:rPr>
        <w:t xml:space="preserve"> </w:t>
      </w:r>
      <w:r>
        <w:t>Myanmar,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608" w:space="260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41"/>
      </w:pPr>
      <w:r>
        <w:lastRenderedPageBreak/>
        <w:t>Laos, dan China, telah diakui sebagai pusat</w:t>
      </w:r>
      <w:r>
        <w:rPr>
          <w:spacing w:val="-58"/>
        </w:rPr>
        <w:t xml:space="preserve"> </w:t>
      </w:r>
      <w:r>
        <w:t>peredaran</w:t>
      </w:r>
      <w:r>
        <w:rPr>
          <w:spacing w:val="-1"/>
        </w:rPr>
        <w:t xml:space="preserve"> </w:t>
      </w:r>
      <w:r>
        <w:t>narkoba</w:t>
      </w:r>
      <w:r>
        <w:rPr>
          <w:spacing w:val="-2"/>
        </w:rPr>
        <w:t xml:space="preserve"> </w:t>
      </w:r>
      <w:r>
        <w:t>dunia.</w:t>
      </w:r>
    </w:p>
    <w:p w:rsidR="005316CC" w:rsidRDefault="007355AC">
      <w:pPr>
        <w:pStyle w:val="BodyText"/>
        <w:spacing w:before="161"/>
        <w:ind w:right="38"/>
      </w:pPr>
      <w:r>
        <w:pict>
          <v:group id="_x0000_s2064" style="position:absolute;left:0;text-align:left;margin-left:1in;margin-top:63.25pt;width:432.2pt;height:448.4pt;z-index:-16020480;mso-position-horizontal-relative:page" coordorigin="1440,1265" coordsize="8644,89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6" type="#_x0000_t75" style="position:absolute;left:1813;top:1951;width:8271;height:8282">
              <v:imagedata r:id="rId12" o:title=""/>
            </v:shape>
            <v:shape id="_x0000_s2065" type="#_x0000_t75" style="position:absolute;left:1440;top:1265;width:4512;height:2995">
              <v:imagedata r:id="rId13" o:title=""/>
            </v:shape>
            <w10:wrap anchorx="page"/>
          </v:group>
        </w:pict>
      </w:r>
      <w:r w:rsidR="009E52B6">
        <w:t>Gambar</w:t>
      </w:r>
      <w:r w:rsidR="009E52B6">
        <w:rPr>
          <w:spacing w:val="1"/>
        </w:rPr>
        <w:t xml:space="preserve"> </w:t>
      </w:r>
      <w:r w:rsidR="009E52B6">
        <w:t>1.2</w:t>
      </w:r>
      <w:r w:rsidR="009E52B6">
        <w:rPr>
          <w:spacing w:val="1"/>
        </w:rPr>
        <w:t xml:space="preserve"> </w:t>
      </w:r>
      <w:r w:rsidR="009E52B6">
        <w:t>Grafik</w:t>
      </w:r>
      <w:r w:rsidR="009E52B6">
        <w:rPr>
          <w:spacing w:val="1"/>
        </w:rPr>
        <w:t xml:space="preserve"> </w:t>
      </w:r>
      <w:r w:rsidR="009E52B6">
        <w:t>Produksi</w:t>
      </w:r>
      <w:r w:rsidR="009E52B6">
        <w:rPr>
          <w:spacing w:val="1"/>
        </w:rPr>
        <w:t xml:space="preserve"> </w:t>
      </w:r>
      <w:r w:rsidR="009E52B6">
        <w:t>Opium</w:t>
      </w:r>
      <w:r w:rsidR="009E52B6">
        <w:rPr>
          <w:spacing w:val="1"/>
        </w:rPr>
        <w:t xml:space="preserve"> </w:t>
      </w:r>
      <w:r w:rsidR="009E52B6">
        <w:t>di</w:t>
      </w:r>
      <w:r w:rsidR="009E52B6">
        <w:rPr>
          <w:spacing w:val="1"/>
        </w:rPr>
        <w:t xml:space="preserve"> </w:t>
      </w:r>
      <w:r w:rsidR="009E52B6">
        <w:t>Myanmar</w:t>
      </w:r>
      <w:r w:rsidR="009E52B6">
        <w:rPr>
          <w:spacing w:val="1"/>
        </w:rPr>
        <w:t xml:space="preserve"> </w:t>
      </w:r>
      <w:r w:rsidR="009E52B6">
        <w:t>tahun</w:t>
      </w:r>
      <w:r w:rsidR="009E52B6">
        <w:rPr>
          <w:spacing w:val="1"/>
        </w:rPr>
        <w:t xml:space="preserve"> </w:t>
      </w:r>
      <w:r w:rsidR="009E52B6">
        <w:t>1996-2017</w:t>
      </w:r>
      <w:r w:rsidR="009E52B6">
        <w:rPr>
          <w:spacing w:val="1"/>
        </w:rPr>
        <w:t xml:space="preserve"> </w:t>
      </w:r>
      <w:r w:rsidR="009E52B6">
        <w:t>Sumber</w:t>
      </w:r>
      <w:r w:rsidR="009E52B6">
        <w:rPr>
          <w:spacing w:val="1"/>
        </w:rPr>
        <w:t xml:space="preserve"> </w:t>
      </w:r>
      <w:r w:rsidR="009E52B6">
        <w:t>:</w:t>
      </w:r>
      <w:r w:rsidR="009E52B6">
        <w:rPr>
          <w:spacing w:val="1"/>
        </w:rPr>
        <w:t xml:space="preserve"> </w:t>
      </w:r>
      <w:r w:rsidR="009E52B6">
        <w:t>(UNODC,</w:t>
      </w:r>
      <w:r w:rsidR="009E52B6">
        <w:rPr>
          <w:spacing w:val="-1"/>
        </w:rPr>
        <w:t xml:space="preserve"> </w:t>
      </w:r>
      <w:r w:rsidR="009E52B6">
        <w:rPr>
          <w:i/>
        </w:rPr>
        <w:t>Myanmar</w:t>
      </w:r>
      <w:r w:rsidR="009E52B6">
        <w:rPr>
          <w:i/>
          <w:spacing w:val="-1"/>
        </w:rPr>
        <w:t xml:space="preserve"> </w:t>
      </w:r>
      <w:r w:rsidR="009E52B6">
        <w:rPr>
          <w:i/>
        </w:rPr>
        <w:t>Opium Survey</w:t>
      </w:r>
      <w:r w:rsidR="009E52B6">
        <w:t>,</w:t>
      </w:r>
      <w:r w:rsidR="009E52B6">
        <w:rPr>
          <w:spacing w:val="-1"/>
        </w:rPr>
        <w:t xml:space="preserve"> </w:t>
      </w:r>
      <w:r w:rsidR="009E52B6">
        <w:t>2017)</w:t>
      </w: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spacing w:before="9"/>
        <w:ind w:left="0"/>
        <w:jc w:val="left"/>
        <w:rPr>
          <w:sz w:val="36"/>
        </w:rPr>
      </w:pPr>
    </w:p>
    <w:p w:rsidR="005316CC" w:rsidRDefault="009E52B6">
      <w:pPr>
        <w:pStyle w:val="BodyText"/>
        <w:spacing w:before="1" w:line="360" w:lineRule="auto"/>
        <w:ind w:right="38" w:firstLine="360"/>
      </w:pPr>
      <w:r>
        <w:t>Bedasarkan</w:t>
      </w:r>
      <w:r>
        <w:rPr>
          <w:spacing w:val="1"/>
        </w:rPr>
        <w:t xml:space="preserve"> </w:t>
      </w:r>
      <w:r>
        <w:t>penjabaran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 masalah dan identifikasi masalah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menyimpulkan untuk mengangkat sebuah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Plan</w:t>
      </w:r>
      <w:r>
        <w:rPr>
          <w:i/>
          <w:spacing w:val="-57"/>
        </w:rPr>
        <w:t xml:space="preserve"> </w:t>
      </w:r>
      <w:r>
        <w:rPr>
          <w:i/>
        </w:rPr>
        <w:t>ASEAN</w:t>
      </w:r>
      <w:r>
        <w:rPr>
          <w:i/>
          <w:spacing w:val="1"/>
        </w:rPr>
        <w:t xml:space="preserve"> 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t>2016-2020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rPr>
          <w:i/>
        </w:rPr>
        <w:t>drug-trafficking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Kawasan </w:t>
      </w:r>
      <w:r>
        <w:rPr>
          <w:i/>
        </w:rPr>
        <w:t xml:space="preserve">Golden Triangle </w:t>
      </w:r>
      <w:r>
        <w:t>belum berjalan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efektif?</w:t>
      </w:r>
    </w:p>
    <w:p w:rsidR="005316CC" w:rsidRDefault="009E52B6">
      <w:pPr>
        <w:pStyle w:val="Heading1"/>
        <w:numPr>
          <w:ilvl w:val="0"/>
          <w:numId w:val="8"/>
        </w:numPr>
        <w:tabs>
          <w:tab w:val="left" w:pos="821"/>
        </w:tabs>
        <w:ind w:hanging="361"/>
        <w:jc w:val="left"/>
      </w:pPr>
      <w:r>
        <w:t>KAJIAN</w:t>
      </w:r>
      <w:r>
        <w:rPr>
          <w:spacing w:val="-2"/>
        </w:rPr>
        <w:t xml:space="preserve"> </w:t>
      </w:r>
      <w:r>
        <w:t>PUSTAKA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821"/>
        </w:tabs>
        <w:spacing w:before="137" w:line="362" w:lineRule="auto"/>
        <w:ind w:right="38"/>
        <w:jc w:val="both"/>
        <w:rPr>
          <w:b/>
          <w:sz w:val="24"/>
        </w:rPr>
      </w:pPr>
      <w:r>
        <w:rPr>
          <w:b/>
          <w:sz w:val="24"/>
        </w:rPr>
        <w:t>Teori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Efektivitas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Kebijakan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Rezim (Helm 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Sprintz)</w:t>
      </w:r>
    </w:p>
    <w:p w:rsidR="005316CC" w:rsidRDefault="009E52B6">
      <w:pPr>
        <w:pStyle w:val="BodyText"/>
        <w:spacing w:line="360" w:lineRule="auto"/>
        <w:ind w:right="39"/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rezim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 xml:space="preserve">untuk membentuk sebuah </w:t>
      </w:r>
      <w:r>
        <w:rPr>
          <w:i/>
        </w:rPr>
        <w:t>collective goods</w:t>
      </w:r>
      <w:r>
        <w:t>,</w:t>
      </w:r>
      <w:r>
        <w:rPr>
          <w:spacing w:val="-57"/>
        </w:rPr>
        <w:t xml:space="preserve"> </w:t>
      </w:r>
      <w:r>
        <w:t>namun</w:t>
      </w:r>
      <w:r>
        <w:rPr>
          <w:spacing w:val="-14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tersebut</w:t>
      </w:r>
      <w:r>
        <w:rPr>
          <w:spacing w:val="-14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terpenuhi</w:t>
      </w:r>
      <w:r>
        <w:rPr>
          <w:spacing w:val="-58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aktor-aktor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mematuhi</w:t>
      </w:r>
      <w:r>
        <w:rPr>
          <w:spacing w:val="1"/>
        </w:rPr>
        <w:t xml:space="preserve"> </w:t>
      </w:r>
      <w:r>
        <w:t>peraturan-peraturan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Oleh</w:t>
      </w:r>
      <w:r>
        <w:rPr>
          <w:spacing w:val="41"/>
        </w:rPr>
        <w:t xml:space="preserve"> </w:t>
      </w:r>
      <w:r>
        <w:t>karena</w:t>
      </w:r>
      <w:r>
        <w:rPr>
          <w:spacing w:val="41"/>
        </w:rPr>
        <w:t xml:space="preserve"> </w:t>
      </w:r>
      <w:r>
        <w:t>itu,</w:t>
      </w:r>
      <w:r>
        <w:rPr>
          <w:spacing w:val="41"/>
        </w:rPr>
        <w:t xml:space="preserve"> </w:t>
      </w:r>
      <w:r>
        <w:t>faktor-faktor</w:t>
      </w:r>
      <w:r>
        <w:rPr>
          <w:spacing w:val="43"/>
        </w:rPr>
        <w:t xml:space="preserve"> </w:t>
      </w:r>
      <w:r>
        <w:t>efisiensi,</w:t>
      </w:r>
    </w:p>
    <w:p w:rsidR="005316CC" w:rsidRDefault="009E52B6">
      <w:pPr>
        <w:pStyle w:val="BodyText"/>
        <w:spacing w:before="80" w:line="360" w:lineRule="auto"/>
        <w:ind w:right="117"/>
      </w:pPr>
      <w:r>
        <w:br w:type="column"/>
      </w:r>
      <w:r>
        <w:lastRenderedPageBreak/>
        <w:t>kepentingan,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dipisahkan dari kepatuhan dan efektivitas</w:t>
      </w:r>
      <w:r>
        <w:rPr>
          <w:spacing w:val="1"/>
        </w:rPr>
        <w:t xml:space="preserve"> </w:t>
      </w:r>
      <w:r>
        <w:t>rezim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itu,</w:t>
      </w:r>
      <w:r>
        <w:rPr>
          <w:spacing w:val="-57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pengawasan</w:t>
      </w:r>
      <w:r>
        <w:rPr>
          <w:spacing w:val="-1"/>
        </w:rPr>
        <w:t xml:space="preserve"> </w:t>
      </w:r>
      <w:r>
        <w:t>keefektifan</w:t>
      </w:r>
      <w:r>
        <w:rPr>
          <w:spacing w:val="2"/>
        </w:rPr>
        <w:t xml:space="preserve"> </w:t>
      </w:r>
      <w:r>
        <w:t>rezim.</w:t>
      </w:r>
    </w:p>
    <w:p w:rsidR="005316CC" w:rsidRDefault="009E52B6">
      <w:pPr>
        <w:pStyle w:val="BodyText"/>
        <w:tabs>
          <w:tab w:val="left" w:pos="2024"/>
          <w:tab w:val="left" w:pos="3557"/>
        </w:tabs>
        <w:spacing w:line="360" w:lineRule="auto"/>
        <w:ind w:right="116" w:firstLine="720"/>
      </w:pPr>
      <w:r>
        <w:t>Menurut</w:t>
      </w:r>
      <w:r>
        <w:rPr>
          <w:spacing w:val="1"/>
        </w:rPr>
        <w:t xml:space="preserve"> </w:t>
      </w:r>
      <w:r>
        <w:t>Helm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Sprintz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rezim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faktor.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bukti-bukti</w:t>
      </w:r>
      <w:r>
        <w:rPr>
          <w:spacing w:val="1"/>
        </w:rPr>
        <w:t xml:space="preserve"> </w:t>
      </w:r>
      <w:r>
        <w:t>empiris permasalahan. Kedua, bukti bahwa</w:t>
      </w:r>
      <w:r>
        <w:rPr>
          <w:spacing w:val="-57"/>
        </w:rPr>
        <w:t xml:space="preserve"> </w:t>
      </w:r>
      <w:r>
        <w:t>rezim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tab/>
        <w:t>masalah.</w:t>
      </w:r>
      <w:r>
        <w:tab/>
        <w:t>Ketiga,</w:t>
      </w:r>
      <w:r>
        <w:rPr>
          <w:spacing w:val="-58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faktor-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Keempat,</w:t>
      </w:r>
      <w:r>
        <w:rPr>
          <w:spacing w:val="1"/>
        </w:rPr>
        <w:t xml:space="preserve"> </w:t>
      </w:r>
      <w:r>
        <w:t>mengukur</w:t>
      </w:r>
      <w:r>
        <w:rPr>
          <w:spacing w:val="-57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kebutuhan untuk tidak hanya perlu untuk</w:t>
      </w:r>
      <w:r>
        <w:rPr>
          <w:spacing w:val="1"/>
        </w:rPr>
        <w:t xml:space="preserve"> </w:t>
      </w:r>
      <w:r>
        <w:t>mengetahui faktor-faktor yang mendorong</w:t>
      </w:r>
      <w:r>
        <w:rPr>
          <w:spacing w:val="1"/>
        </w:rPr>
        <w:t xml:space="preserve"> </w:t>
      </w:r>
      <w:r>
        <w:t>terjadinya</w:t>
      </w:r>
      <w:r>
        <w:rPr>
          <w:spacing w:val="-2"/>
        </w:rPr>
        <w:t xml:space="preserve"> </w:t>
      </w:r>
      <w:r>
        <w:t>sebuah rezim</w:t>
      </w:r>
      <w:r>
        <w:rPr>
          <w:spacing w:val="-1"/>
        </w:rPr>
        <w:t xml:space="preserve"> </w:t>
      </w:r>
      <w:r>
        <w:t>yang efektif.</w:t>
      </w:r>
    </w:p>
    <w:p w:rsidR="005316CC" w:rsidRDefault="009E52B6">
      <w:pPr>
        <w:pStyle w:val="BodyText"/>
        <w:tabs>
          <w:tab w:val="left" w:pos="2079"/>
          <w:tab w:val="left" w:pos="3006"/>
          <w:tab w:val="left" w:pos="3631"/>
        </w:tabs>
        <w:spacing w:before="2" w:line="360" w:lineRule="auto"/>
        <w:ind w:right="117" w:firstLine="360"/>
      </w:pPr>
      <w:r>
        <w:t>Teori yang digunakan dalam penelitian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permasahalan dengan dibantu oleh rezim</w:t>
      </w:r>
      <w:r>
        <w:rPr>
          <w:spacing w:val="1"/>
        </w:rPr>
        <w:t xml:space="preserve"> </w:t>
      </w:r>
      <w:r>
        <w:t>yang berada disuatu kawasan. Kita ketahui</w:t>
      </w:r>
      <w:r>
        <w:rPr>
          <w:spacing w:val="-57"/>
        </w:rPr>
        <w:t xml:space="preserve"> </w:t>
      </w:r>
      <w:r>
        <w:t>dalam kawasan Asia Tenggara mempunyai</w:t>
      </w:r>
      <w:r>
        <w:rPr>
          <w:spacing w:val="-57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rezim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menaungi</w:t>
      </w:r>
      <w:r>
        <w:rPr>
          <w:spacing w:val="1"/>
        </w:rPr>
        <w:t xml:space="preserve"> </w:t>
      </w:r>
      <w:r>
        <w:t>permasalahan</w:t>
      </w:r>
      <w:r>
        <w:tab/>
        <w:t>kawasan.</w:t>
      </w:r>
      <w:r>
        <w:tab/>
      </w:r>
      <w:r>
        <w:tab/>
      </w:r>
      <w:r>
        <w:rPr>
          <w:spacing w:val="-1"/>
        </w:rPr>
        <w:t>Rezim</w:t>
      </w:r>
      <w:r>
        <w:rPr>
          <w:spacing w:val="-58"/>
        </w:rPr>
        <w:t xml:space="preserve"> </w:t>
      </w:r>
      <w:r>
        <w:t>internasional memiliki tujuan awal untuk</w:t>
      </w:r>
      <w:r>
        <w:rPr>
          <w:spacing w:val="1"/>
        </w:rPr>
        <w:t xml:space="preserve"> </w:t>
      </w:r>
      <w:r>
        <w:t>mengintegrasikan</w:t>
      </w:r>
      <w:r>
        <w:tab/>
      </w:r>
      <w:r>
        <w:tab/>
      </w:r>
      <w:r>
        <w:rPr>
          <w:spacing w:val="-1"/>
        </w:rPr>
        <w:t>kepentingan-</w:t>
      </w:r>
      <w:r>
        <w:rPr>
          <w:spacing w:val="-58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Sehingga rezim internasional juga menjadi</w:t>
      </w:r>
      <w:r>
        <w:rPr>
          <w:spacing w:val="-57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menyalurkan</w:t>
      </w:r>
      <w:r>
        <w:rPr>
          <w:spacing w:val="52"/>
        </w:rPr>
        <w:t xml:space="preserve"> </w:t>
      </w:r>
      <w:r>
        <w:t>hal-hal</w:t>
      </w:r>
      <w:r>
        <w:rPr>
          <w:spacing w:val="55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dianggap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0" w:space="568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39"/>
      </w:pPr>
      <w:r>
        <w:lastRenderedPageBreak/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internasional.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821"/>
        </w:tabs>
        <w:ind w:hanging="361"/>
        <w:jc w:val="both"/>
        <w:rPr>
          <w:b/>
          <w:i/>
          <w:sz w:val="24"/>
        </w:rPr>
      </w:pPr>
      <w:r>
        <w:rPr>
          <w:b/>
          <w:sz w:val="24"/>
        </w:rPr>
        <w:t>Konsep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Transnational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Crime</w:t>
      </w:r>
    </w:p>
    <w:p w:rsidR="005316CC" w:rsidRDefault="009E52B6">
      <w:pPr>
        <w:pStyle w:val="BodyText"/>
        <w:spacing w:before="137" w:line="360" w:lineRule="auto"/>
        <w:ind w:right="38" w:firstLine="360"/>
      </w:pPr>
      <w:r>
        <w:rPr>
          <w:noProof/>
        </w:rPr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491783</wp:posOffset>
            </wp:positionV>
            <wp:extent cx="5251831" cy="525907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Pengertian</w:t>
      </w:r>
      <w:r>
        <w:rPr>
          <w:spacing w:val="1"/>
        </w:rPr>
        <w:t xml:space="preserve"> </w:t>
      </w:r>
      <w:r>
        <w:t>kejahatan</w:t>
      </w:r>
      <w:r>
        <w:rPr>
          <w:spacing w:val="61"/>
        </w:rPr>
        <w:t xml:space="preserve"> </w:t>
      </w:r>
      <w:r>
        <w:t>transnasional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dikemukan</w:t>
      </w:r>
      <w:r>
        <w:rPr>
          <w:spacing w:val="1"/>
        </w:rPr>
        <w:t xml:space="preserve"> </w:t>
      </w:r>
      <w:r>
        <w:t>Bassiouni.</w:t>
      </w:r>
      <w:r>
        <w:rPr>
          <w:spacing w:val="-57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Bassiouni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transnasional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inti,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dikatan</w:t>
      </w:r>
      <w:r>
        <w:rPr>
          <w:spacing w:val="1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kejahatan</w:t>
      </w:r>
      <w:r>
        <w:rPr>
          <w:spacing w:val="-1"/>
        </w:rPr>
        <w:t xml:space="preserve"> </w:t>
      </w:r>
      <w:r>
        <w:t>bersifat transnasional,</w:t>
      </w:r>
      <w:r>
        <w:rPr>
          <w:spacing w:val="-1"/>
        </w:rPr>
        <w:t xml:space="preserve"> </w:t>
      </w:r>
      <w:r>
        <w:t>yaitu :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1027"/>
        </w:tabs>
        <w:spacing w:before="2" w:line="360" w:lineRule="auto"/>
        <w:ind w:right="40"/>
        <w:jc w:val="both"/>
        <w:rPr>
          <w:sz w:val="24"/>
        </w:rPr>
      </w:pPr>
      <w:r>
        <w:rPr>
          <w:sz w:val="24"/>
        </w:rPr>
        <w:t>Faktor internasional ini meliputi</w:t>
      </w:r>
      <w:r>
        <w:rPr>
          <w:spacing w:val="1"/>
          <w:sz w:val="24"/>
        </w:rPr>
        <w:t xml:space="preserve"> </w:t>
      </w:r>
      <w:r>
        <w:rPr>
          <w:sz w:val="24"/>
        </w:rPr>
        <w:t>ancaman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perdamaian dunia, ancaman tidak</w:t>
      </w:r>
      <w:r>
        <w:rPr>
          <w:spacing w:val="-57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perdamaian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1"/>
          <w:sz w:val="24"/>
        </w:rPr>
        <w:t xml:space="preserve"> </w:t>
      </w:r>
      <w:r>
        <w:rPr>
          <w:sz w:val="24"/>
        </w:rPr>
        <w:t>dunia,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individu perorangan.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1027"/>
          <w:tab w:val="left" w:pos="2142"/>
          <w:tab w:val="left" w:pos="3858"/>
        </w:tabs>
        <w:spacing w:line="360" w:lineRule="auto"/>
        <w:ind w:right="3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transnasional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factor-faktor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berikut,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57"/>
          <w:sz w:val="24"/>
        </w:rPr>
        <w:t xml:space="preserve"> </w:t>
      </w:r>
      <w:r>
        <w:rPr>
          <w:sz w:val="24"/>
        </w:rPr>
        <w:t>lebih dari satu Negara, tindakan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z w:val="24"/>
        </w:rPr>
        <w:tab/>
        <w:t>melibatkan</w:t>
      </w:r>
      <w:r>
        <w:rPr>
          <w:sz w:val="24"/>
        </w:rPr>
        <w:tab/>
      </w:r>
      <w:r>
        <w:rPr>
          <w:spacing w:val="-1"/>
          <w:sz w:val="24"/>
        </w:rPr>
        <w:t>atau</w:t>
      </w:r>
      <w:r>
        <w:rPr>
          <w:spacing w:val="-58"/>
          <w:sz w:val="24"/>
        </w:rPr>
        <w:t xml:space="preserve"> </w:t>
      </w:r>
      <w:r>
        <w:rPr>
          <w:sz w:val="24"/>
        </w:rPr>
        <w:t>mempengaruhi warga lebih dari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14"/>
          <w:sz w:val="24"/>
        </w:rPr>
        <w:t xml:space="preserve"> </w:t>
      </w:r>
      <w:r>
        <w:rPr>
          <w:sz w:val="24"/>
        </w:rPr>
        <w:t>Negara,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infrastruktur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-57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satu Negara.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1027"/>
        </w:tabs>
        <w:spacing w:before="1" w:line="360" w:lineRule="auto"/>
        <w:ind w:right="39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sama,</w:t>
      </w:r>
      <w:r>
        <w:rPr>
          <w:spacing w:val="1"/>
          <w:sz w:val="24"/>
        </w:rPr>
        <w:t xml:space="preserve"> </w:t>
      </w:r>
      <w:r>
        <w:rPr>
          <w:sz w:val="24"/>
        </w:rPr>
        <w:t>faktor-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dimasukan</w:t>
      </w:r>
      <w:r>
        <w:rPr>
          <w:spacing w:val="-14"/>
          <w:sz w:val="24"/>
        </w:rPr>
        <w:t xml:space="preserve"> </w:t>
      </w:r>
      <w:r>
        <w:rPr>
          <w:sz w:val="24"/>
        </w:rPr>
        <w:t>ke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-57"/>
          <w:sz w:val="24"/>
        </w:rPr>
        <w:t xml:space="preserve"> </w:t>
      </w:r>
      <w:r>
        <w:rPr>
          <w:sz w:val="24"/>
        </w:rPr>
        <w:t>yang diperlukan untuk kerjasama</w:t>
      </w:r>
      <w:r>
        <w:rPr>
          <w:spacing w:val="-57"/>
          <w:sz w:val="24"/>
        </w:rPr>
        <w:t xml:space="preserve"> </w:t>
      </w:r>
      <w:r>
        <w:rPr>
          <w:sz w:val="24"/>
        </w:rPr>
        <w:t>pencegahan</w:t>
      </w:r>
      <w:r>
        <w:rPr>
          <w:spacing w:val="-1"/>
          <w:sz w:val="24"/>
        </w:rPr>
        <w:t xml:space="preserve"> </w:t>
      </w:r>
      <w:r>
        <w:rPr>
          <w:sz w:val="24"/>
        </w:rPr>
        <w:t>antar Negara.</w:t>
      </w:r>
    </w:p>
    <w:p w:rsidR="005316CC" w:rsidRDefault="009E52B6">
      <w:pPr>
        <w:pStyle w:val="BodyText"/>
        <w:spacing w:line="360" w:lineRule="auto"/>
        <w:ind w:right="40" w:firstLine="566"/>
      </w:pPr>
      <w:r>
        <w:t>Dari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Bassiouni,</w:t>
      </w:r>
      <w:r>
        <w:rPr>
          <w:spacing w:val="-57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transnasional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kejatahan</w:t>
      </w:r>
      <w:r>
        <w:rPr>
          <w:spacing w:val="1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tidak</w:t>
      </w:r>
      <w:r>
        <w:rPr>
          <w:spacing w:val="42"/>
        </w:rPr>
        <w:t xml:space="preserve"> </w:t>
      </w:r>
      <w:r>
        <w:t>mengenal</w:t>
      </w:r>
      <w:r>
        <w:rPr>
          <w:spacing w:val="43"/>
        </w:rPr>
        <w:t xml:space="preserve"> </w:t>
      </w:r>
      <w:r>
        <w:t>batas</w:t>
      </w:r>
      <w:r>
        <w:rPr>
          <w:spacing w:val="42"/>
        </w:rPr>
        <w:t xml:space="preserve"> </w:t>
      </w:r>
      <w:r>
        <w:t>wilayah</w:t>
      </w:r>
      <w:r>
        <w:rPr>
          <w:spacing w:val="41"/>
        </w:rPr>
        <w:t xml:space="preserve"> </w:t>
      </w:r>
      <w:r>
        <w:t>suatu</w:t>
      </w:r>
    </w:p>
    <w:p w:rsidR="005316CC" w:rsidRDefault="009E52B6">
      <w:pPr>
        <w:pStyle w:val="BodyText"/>
        <w:spacing w:before="80" w:line="360" w:lineRule="auto"/>
        <w:ind w:right="115"/>
      </w:pPr>
      <w:r>
        <w:br w:type="column"/>
      </w:r>
      <w:r>
        <w:lastRenderedPageBreak/>
        <w:t>negara</w:t>
      </w:r>
      <w:r>
        <w:rPr>
          <w:spacing w:val="1"/>
        </w:rPr>
        <w:t xml:space="preserve"> </w:t>
      </w:r>
      <w:r>
        <w:rPr>
          <w:i/>
        </w:rPr>
        <w:t>borderless.</w:t>
      </w:r>
      <w:r>
        <w:rPr>
          <w:i/>
          <w:spacing w:val="1"/>
        </w:rPr>
        <w:t xml:space="preserve"> </w:t>
      </w:r>
      <w:r>
        <w:t>Modus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jenis,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tempat,</w:t>
      </w:r>
      <w:r>
        <w:rPr>
          <w:spacing w:val="1"/>
        </w:rPr>
        <w:t xml:space="preserve"> </w:t>
      </w:r>
      <w:r>
        <w:rPr>
          <w:i/>
        </w:rPr>
        <w:t>templic</w:t>
      </w:r>
      <w:r>
        <w:rPr>
          <w:i/>
          <w:spacing w:val="1"/>
        </w:rPr>
        <w:t xml:space="preserve"> </w:t>
      </w:r>
      <w:r>
        <w:rPr>
          <w:i/>
        </w:rPr>
        <w:t>deliciti</w:t>
      </w:r>
      <w:r>
        <w:rPr>
          <w:i/>
          <w:spacing w:val="-9"/>
        </w:rPr>
        <w:t xml:space="preserve"> </w:t>
      </w:r>
      <w:r>
        <w:t>melibatkan</w:t>
      </w:r>
      <w:r>
        <w:rPr>
          <w:spacing w:val="-9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hukum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negara dan berbagai wilayah. Akibat krisis</w:t>
      </w:r>
      <w:r>
        <w:rPr>
          <w:spacing w:val="1"/>
        </w:rPr>
        <w:t xml:space="preserve"> </w:t>
      </w:r>
      <w:r>
        <w:t>ekonomi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parah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Asia</w:t>
      </w:r>
      <w:r>
        <w:rPr>
          <w:spacing w:val="-13"/>
        </w:rPr>
        <w:t xml:space="preserve"> </w:t>
      </w:r>
      <w:r>
        <w:t>Tenggara</w:t>
      </w:r>
      <w:r>
        <w:rPr>
          <w:spacing w:val="-15"/>
        </w:rPr>
        <w:t xml:space="preserve"> </w:t>
      </w:r>
      <w:r>
        <w:t>sejak</w:t>
      </w:r>
      <w:r>
        <w:rPr>
          <w:spacing w:val="-57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1998,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terorganisir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kemerosostan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ASEAN,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maraknya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Asia</w:t>
      </w:r>
      <w:r>
        <w:rPr>
          <w:spacing w:val="-57"/>
        </w:rPr>
        <w:t xml:space="preserve"> </w:t>
      </w:r>
      <w:r>
        <w:t>Tenggara, khususnya di kawasan Segitiga</w:t>
      </w:r>
      <w:r>
        <w:rPr>
          <w:spacing w:val="1"/>
        </w:rPr>
        <w:t xml:space="preserve"> </w:t>
      </w:r>
      <w:r>
        <w:t>Emas.</w:t>
      </w:r>
    </w:p>
    <w:p w:rsidR="005316CC" w:rsidRDefault="009E52B6">
      <w:pPr>
        <w:pStyle w:val="Heading1"/>
        <w:tabs>
          <w:tab w:val="left" w:pos="1785"/>
          <w:tab w:val="left" w:pos="3498"/>
        </w:tabs>
        <w:spacing w:line="360" w:lineRule="auto"/>
        <w:ind w:right="118" w:firstLine="566"/>
      </w:pPr>
      <w:r>
        <w:t>3.</w:t>
      </w:r>
      <w:r>
        <w:tab/>
        <w:t>Konsep</w:t>
      </w:r>
      <w:r>
        <w:tab/>
      </w:r>
      <w:r>
        <w:rPr>
          <w:spacing w:val="-1"/>
        </w:rPr>
        <w:t>Liberal</w:t>
      </w:r>
      <w:r>
        <w:rPr>
          <w:spacing w:val="-58"/>
        </w:rPr>
        <w:t xml:space="preserve"> </w:t>
      </w:r>
      <w:r>
        <w:t>Institunasionalism</w:t>
      </w:r>
    </w:p>
    <w:p w:rsidR="005316CC" w:rsidRDefault="009E52B6">
      <w:pPr>
        <w:pStyle w:val="BodyText"/>
        <w:tabs>
          <w:tab w:val="left" w:pos="2392"/>
        </w:tabs>
        <w:spacing w:line="360" w:lineRule="auto"/>
        <w:ind w:right="113" w:firstLine="566"/>
      </w:pPr>
      <w:r>
        <w:t>Liberal</w:t>
      </w:r>
      <w:r>
        <w:tab/>
        <w:t>Institunasionalisme</w:t>
      </w:r>
      <w:r>
        <w:rPr>
          <w:spacing w:val="-58"/>
        </w:rPr>
        <w:t xml:space="preserve"> </w:t>
      </w:r>
      <w:r>
        <w:t>merupakan sebuah paradigma yang berasal</w:t>
      </w:r>
      <w:r>
        <w:rPr>
          <w:spacing w:val="-57"/>
        </w:rPr>
        <w:t xml:space="preserve"> </w:t>
      </w:r>
      <w:r>
        <w:t>dari teori besar neoliberalisme, paradigm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berbicara</w:t>
      </w:r>
      <w:r>
        <w:rPr>
          <w:spacing w:val="1"/>
        </w:rPr>
        <w:t xml:space="preserve"> </w:t>
      </w:r>
      <w:r>
        <w:t>perlunya</w:t>
      </w:r>
      <w:r>
        <w:rPr>
          <w:spacing w:val="1"/>
        </w:rPr>
        <w:t xml:space="preserve"> </w:t>
      </w:r>
      <w:r>
        <w:t>pembentukan</w:t>
      </w:r>
      <w:r>
        <w:rPr>
          <w:spacing w:val="-57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apa</w:t>
      </w:r>
      <w:r>
        <w:rPr>
          <w:spacing w:val="-57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internasional?</w:t>
      </w:r>
      <w:r>
        <w:rPr>
          <w:spacing w:val="1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rPr>
          <w:i/>
        </w:rPr>
        <w:t>institutional</w:t>
      </w:r>
      <w:r>
        <w:rPr>
          <w:i/>
          <w:spacing w:val="1"/>
        </w:rPr>
        <w:t xml:space="preserve"> </w:t>
      </w:r>
      <w:r>
        <w:rPr>
          <w:i/>
        </w:rPr>
        <w:t>liberals,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organisasi yang sifatnya mencakup banyak</w:t>
      </w:r>
      <w:r>
        <w:rPr>
          <w:spacing w:val="-57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NATO,</w:t>
      </w:r>
      <w:r>
        <w:rPr>
          <w:spacing w:val="1"/>
        </w:rPr>
        <w:t xml:space="preserve"> </w:t>
      </w:r>
      <w:r>
        <w:rPr>
          <w:i/>
        </w:rPr>
        <w:t>Europian</w:t>
      </w:r>
      <w:r>
        <w:rPr>
          <w:i/>
          <w:spacing w:val="1"/>
        </w:rPr>
        <w:t xml:space="preserve"> </w:t>
      </w:r>
      <w:r>
        <w:rPr>
          <w:i/>
        </w:rPr>
        <w:t>Union,</w:t>
      </w:r>
      <w:r>
        <w:rPr>
          <w:i/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ASEAN,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lainnya</w:t>
      </w:r>
      <w:r>
        <w:rPr>
          <w:spacing w:val="-5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serangkum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Serangkum</w:t>
      </w:r>
      <w:r>
        <w:rPr>
          <w:spacing w:val="-12"/>
        </w:rPr>
        <w:t xml:space="preserve"> </w:t>
      </w:r>
      <w:r>
        <w:t>aturan</w:t>
      </w:r>
      <w:r>
        <w:rPr>
          <w:spacing w:val="-11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lah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disebut</w:t>
      </w:r>
      <w:r>
        <w:rPr>
          <w:spacing w:val="-58"/>
        </w:rPr>
        <w:t xml:space="preserve"> </w:t>
      </w:r>
      <w:r>
        <w:t>“</w:t>
      </w:r>
      <w:r>
        <w:rPr>
          <w:i/>
        </w:rPr>
        <w:t xml:space="preserve">regimes” </w:t>
      </w:r>
      <w:r>
        <w:t>atau</w:t>
      </w:r>
      <w:r>
        <w:rPr>
          <w:spacing w:val="1"/>
        </w:rPr>
        <w:t xml:space="preserve"> </w:t>
      </w:r>
      <w:r>
        <w:t>rezim.</w:t>
      </w:r>
    </w:p>
    <w:p w:rsidR="005316CC" w:rsidRDefault="009E52B6">
      <w:pPr>
        <w:pStyle w:val="BodyText"/>
        <w:spacing w:before="1" w:line="360" w:lineRule="auto"/>
        <w:ind w:right="117" w:firstLine="566"/>
      </w:pPr>
      <w:r>
        <w:t>Rezim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internasional yang anarkis, sesuai dengan</w:t>
      </w:r>
      <w:r>
        <w:rPr>
          <w:spacing w:val="1"/>
        </w:rPr>
        <w:t xml:space="preserve"> </w:t>
      </w:r>
      <w:r>
        <w:rPr>
          <w:spacing w:val="-1"/>
        </w:rPr>
        <w:t>pandangan</w:t>
      </w:r>
      <w:r>
        <w:rPr>
          <w:spacing w:val="-13"/>
        </w:rPr>
        <w:t xml:space="preserve"> </w:t>
      </w:r>
      <w:r>
        <w:t>neoliberalis</w:t>
      </w:r>
      <w:r>
        <w:rPr>
          <w:spacing w:val="-13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kerjasama,</w:t>
      </w:r>
      <w:r>
        <w:rPr>
          <w:spacing w:val="-58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rezim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didukung. Rezim internasional diperlukan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bersama,</w:t>
      </w:r>
      <w:r>
        <w:rPr>
          <w:spacing w:val="1"/>
        </w:rPr>
        <w:t xml:space="preserve"> </w:t>
      </w:r>
      <w:r>
        <w:t>sehingga</w:t>
      </w:r>
      <w:r>
        <w:rPr>
          <w:spacing w:val="34"/>
        </w:rPr>
        <w:t xml:space="preserve"> </w:t>
      </w:r>
      <w:r>
        <w:t>pendekatan</w:t>
      </w:r>
      <w:r>
        <w:rPr>
          <w:spacing w:val="36"/>
        </w:rPr>
        <w:t xml:space="preserve"> </w:t>
      </w:r>
      <w:r>
        <w:t>neoliberal</w:t>
      </w:r>
      <w:r>
        <w:rPr>
          <w:spacing w:val="35"/>
        </w:rPr>
        <w:t xml:space="preserve"> </w:t>
      </w:r>
      <w:r>
        <w:t>juga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0" w:space="568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42"/>
      </w:pPr>
      <w:r>
        <w:lastRenderedPageBreak/>
        <w:t>disebut teori berbasis bunga-rezim dimana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 rezim untuk berjalan dengan</w:t>
      </w:r>
      <w:r>
        <w:rPr>
          <w:spacing w:val="-57"/>
        </w:rPr>
        <w:t xml:space="preserve"> </w:t>
      </w:r>
      <w:r>
        <w:t>baik.</w:t>
      </w:r>
    </w:p>
    <w:p w:rsidR="005316CC" w:rsidRDefault="009E52B6">
      <w:pPr>
        <w:pStyle w:val="Heading1"/>
        <w:numPr>
          <w:ilvl w:val="0"/>
          <w:numId w:val="8"/>
        </w:numPr>
        <w:tabs>
          <w:tab w:val="left" w:pos="961"/>
        </w:tabs>
        <w:ind w:left="960" w:hanging="295"/>
        <w:jc w:val="both"/>
      </w:pPr>
      <w:r>
        <w:rPr>
          <w:noProof/>
        </w:rPr>
        <w:drawing>
          <wp:anchor distT="0" distB="0" distL="0" distR="0" simplePos="0" relativeHeight="487297024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7151</wp:posOffset>
            </wp:positionV>
            <wp:extent cx="5251831" cy="525907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METODE</w:t>
      </w:r>
      <w:r>
        <w:rPr>
          <w:spacing w:val="-3"/>
        </w:rPr>
        <w:t xml:space="preserve"> </w:t>
      </w:r>
      <w:r>
        <w:t>PENELITIAN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907"/>
        </w:tabs>
        <w:spacing w:before="137"/>
        <w:ind w:left="906" w:hanging="241"/>
        <w:jc w:val="both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</w:p>
    <w:p w:rsidR="005316CC" w:rsidRDefault="009E52B6">
      <w:pPr>
        <w:pStyle w:val="BodyText"/>
        <w:spacing w:before="139" w:line="360" w:lineRule="auto"/>
        <w:ind w:right="38" w:firstLine="566"/>
      </w:pPr>
      <w:r>
        <w:t>Dalam</w:t>
      </w:r>
      <w:r>
        <w:rPr>
          <w:spacing w:val="1"/>
        </w:rPr>
        <w:t xml:space="preserve"> </w:t>
      </w:r>
      <w:r>
        <w:t>perngerjaan</w:t>
      </w:r>
      <w:r>
        <w:rPr>
          <w:spacing w:val="1"/>
        </w:rPr>
        <w:t xml:space="preserve"> </w:t>
      </w:r>
      <w:r>
        <w:t>penenlitian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 menggunakan metode eksplanantif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pedeketan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kemukakan oleh Sugiyono adalah sebuah</w:t>
      </w:r>
      <w:r>
        <w:rPr>
          <w:spacing w:val="1"/>
        </w:rPr>
        <w:t xml:space="preserve"> </w:t>
      </w:r>
      <w:r>
        <w:t>peneltian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statistic atau melalui kuantitas. Pendekatan</w:t>
      </w:r>
      <w:r>
        <w:rPr>
          <w:spacing w:val="-57"/>
        </w:rPr>
        <w:t xml:space="preserve"> </w:t>
      </w:r>
      <w:r>
        <w:t>kualitatif lebih meyoroti studi kualitas atau</w:t>
      </w:r>
      <w:r>
        <w:rPr>
          <w:spacing w:val="-57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peristiwa,</w:t>
      </w:r>
      <w:r>
        <w:rPr>
          <w:spacing w:val="1"/>
        </w:rPr>
        <w:t xml:space="preserve"> </w:t>
      </w:r>
      <w:r>
        <w:t>kejadian,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>adalah makna di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peristiwa ini</w:t>
      </w:r>
      <w:r>
        <w:rPr>
          <w:spacing w:val="1"/>
        </w:rPr>
        <w:t xml:space="preserve"> </w:t>
      </w:r>
      <w:r>
        <w:t>bias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teoritis.</w:t>
      </w:r>
      <w:r>
        <w:rPr>
          <w:spacing w:val="1"/>
        </w:rPr>
        <w:t xml:space="preserve"> </w:t>
      </w:r>
      <w:r>
        <w:t>Kualitatif</w:t>
      </w:r>
      <w:r>
        <w:rPr>
          <w:spacing w:val="-57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berkontribusi pada teori, praktek, politik,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jenis</w:t>
      </w:r>
      <w:r>
        <w:rPr>
          <w:spacing w:val="-10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kasus.</w:t>
      </w:r>
      <w:r>
        <w:rPr>
          <w:spacing w:val="-11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kasus</w:t>
      </w:r>
      <w:r>
        <w:rPr>
          <w:spacing w:val="-57"/>
        </w:rPr>
        <w:t xml:space="preserve"> </w:t>
      </w:r>
      <w:r>
        <w:t>ini secara intensif dipelajari oleh kelompok</w:t>
      </w:r>
      <w:r>
        <w:rPr>
          <w:spacing w:val="-57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tertentu.</w:t>
      </w:r>
    </w:p>
    <w:p w:rsidR="005316CC" w:rsidRDefault="009E52B6">
      <w:pPr>
        <w:pStyle w:val="Heading1"/>
        <w:numPr>
          <w:ilvl w:val="1"/>
          <w:numId w:val="8"/>
        </w:numPr>
        <w:tabs>
          <w:tab w:val="left" w:pos="341"/>
        </w:tabs>
        <w:spacing w:before="1"/>
        <w:ind w:left="340" w:hanging="241"/>
        <w:jc w:val="both"/>
      </w:pPr>
      <w:r>
        <w:t>Unit</w:t>
      </w:r>
      <w:r>
        <w:rPr>
          <w:spacing w:val="-3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Objek</w:t>
      </w:r>
      <w:r>
        <w:rPr>
          <w:spacing w:val="-2"/>
        </w:rPr>
        <w:t xml:space="preserve"> </w:t>
      </w:r>
      <w:r>
        <w:t>Penelitian</w:t>
      </w:r>
    </w:p>
    <w:p w:rsidR="005316CC" w:rsidRDefault="009E52B6">
      <w:pPr>
        <w:pStyle w:val="BodyText"/>
        <w:spacing w:before="139" w:line="360" w:lineRule="auto"/>
        <w:ind w:right="41" w:firstLine="719"/>
      </w:pPr>
      <w:r>
        <w:t>Unit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negara/organisasi</w:t>
      </w:r>
      <w:r>
        <w:rPr>
          <w:spacing w:val="1"/>
        </w:rPr>
        <w:t xml:space="preserve"> </w:t>
      </w:r>
      <w:r>
        <w:t>internasional</w:t>
      </w:r>
      <w:r>
        <w:rPr>
          <w:spacing w:val="-57"/>
        </w:rPr>
        <w:t xml:space="preserve"> </w:t>
      </w:r>
      <w:r>
        <w:t>khususnya ASEAN sebagai lembaga resmi</w:t>
      </w:r>
      <w:r>
        <w:rPr>
          <w:spacing w:val="-57"/>
        </w:rPr>
        <w:t xml:space="preserve"> </w:t>
      </w:r>
      <w:r>
        <w:t>negara-negara anggota di Asia Tenggara,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-57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pembuatan</w:t>
      </w:r>
      <w:r>
        <w:rPr>
          <w:spacing w:val="53"/>
        </w:rPr>
        <w:t xml:space="preserve"> </w:t>
      </w:r>
      <w:r>
        <w:t>kebijakan</w:t>
      </w:r>
      <w:r>
        <w:rPr>
          <w:spacing w:val="5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di</w:t>
      </w:r>
    </w:p>
    <w:p w:rsidR="005316CC" w:rsidRDefault="009E52B6">
      <w:pPr>
        <w:spacing w:before="80" w:line="360" w:lineRule="auto"/>
        <w:ind w:left="100" w:right="119"/>
        <w:jc w:val="both"/>
        <w:rPr>
          <w:i/>
          <w:sz w:val="24"/>
        </w:rPr>
      </w:pPr>
      <w:r>
        <w:br w:type="column"/>
      </w:r>
      <w:r>
        <w:rPr>
          <w:sz w:val="24"/>
        </w:rPr>
        <w:lastRenderedPageBreak/>
        <w:t xml:space="preserve">jalankan, seperti ASEAN </w:t>
      </w:r>
      <w:r>
        <w:rPr>
          <w:i/>
          <w:sz w:val="24"/>
        </w:rPr>
        <w:t>Drug-Free Work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Plan.</w:t>
      </w:r>
    </w:p>
    <w:p w:rsidR="005316CC" w:rsidRDefault="009E52B6">
      <w:pPr>
        <w:pStyle w:val="BodyText"/>
        <w:spacing w:line="360" w:lineRule="auto"/>
        <w:ind w:right="116" w:firstLine="770"/>
      </w:pPr>
      <w:r>
        <w:t>Untuk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diambil dari studi kasus itu sendiri yaitu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Golden</w:t>
      </w:r>
      <w:r>
        <w:rPr>
          <w:spacing w:val="1"/>
        </w:rPr>
        <w:t xml:space="preserve"> </w:t>
      </w:r>
      <w:r>
        <w:t>Triangle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pusat</w:t>
      </w:r>
      <w:r>
        <w:rPr>
          <w:spacing w:val="-8"/>
        </w:rPr>
        <w:t xml:space="preserve"> </w:t>
      </w:r>
      <w:r>
        <w:t>produksi</w:t>
      </w:r>
      <w:r>
        <w:rPr>
          <w:spacing w:val="-7"/>
        </w:rPr>
        <w:t xml:space="preserve"> </w:t>
      </w:r>
      <w:r>
        <w:t>opium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edarkan</w:t>
      </w:r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Asia,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dampaknya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 kawasan sekitar nya yaitu perbatasan</w:t>
      </w:r>
      <w:r>
        <w:rPr>
          <w:spacing w:val="1"/>
        </w:rPr>
        <w:t xml:space="preserve"> </w:t>
      </w:r>
      <w:r>
        <w:t>(Myanmar-Laos-Kamboja)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aktor-</w:t>
      </w:r>
      <w:r>
        <w:rPr>
          <w:spacing w:val="-57"/>
        </w:rPr>
        <w:t xml:space="preserve"> </w:t>
      </w:r>
      <w:r>
        <w:t>aktor</w:t>
      </w:r>
      <w:r>
        <w:rPr>
          <w:spacing w:val="-1"/>
        </w:rPr>
        <w:t xml:space="preserve"> </w:t>
      </w:r>
      <w:r>
        <w:t>yang terlibat didalamnya.</w:t>
      </w:r>
    </w:p>
    <w:p w:rsidR="005316CC" w:rsidRDefault="009E52B6">
      <w:pPr>
        <w:pStyle w:val="Heading1"/>
        <w:numPr>
          <w:ilvl w:val="1"/>
          <w:numId w:val="8"/>
        </w:numPr>
        <w:tabs>
          <w:tab w:val="left" w:pos="341"/>
        </w:tabs>
        <w:spacing w:line="276" w:lineRule="exact"/>
        <w:ind w:left="340" w:hanging="241"/>
        <w:jc w:val="both"/>
      </w:pPr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5316CC" w:rsidRDefault="009E52B6">
      <w:pPr>
        <w:pStyle w:val="BodyText"/>
        <w:spacing w:before="139" w:line="360" w:lineRule="auto"/>
        <w:ind w:right="117" w:firstLine="720"/>
      </w:pPr>
      <w:r>
        <w:t>Untuk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 yaitu metode analisis kualitatif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menggunakan metode deskriptif. Analisis</w:t>
      </w:r>
      <w:r>
        <w:rPr>
          <w:spacing w:val="1"/>
        </w:rPr>
        <w:t xml:space="preserve"> </w:t>
      </w:r>
      <w:r>
        <w:t>kualitatif ini merupakan sebuah hasil studi</w:t>
      </w:r>
      <w:r>
        <w:rPr>
          <w:spacing w:val="1"/>
        </w:rPr>
        <w:t xml:space="preserve"> </w:t>
      </w:r>
      <w:r>
        <w:t>literatur dan pengumpulan data dari jurnal</w:t>
      </w:r>
      <w:r>
        <w:rPr>
          <w:spacing w:val="1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website</w:t>
      </w:r>
      <w:r>
        <w:rPr>
          <w:spacing w:val="-10"/>
        </w:rPr>
        <w:t xml:space="preserve"> </w:t>
      </w:r>
      <w:r>
        <w:t>online,</w:t>
      </w:r>
      <w:r>
        <w:rPr>
          <w:spacing w:val="-9"/>
        </w:rPr>
        <w:t xml:space="preserve"> </w:t>
      </w:r>
      <w:r>
        <w:t>dimana</w:t>
      </w:r>
      <w:r>
        <w:rPr>
          <w:spacing w:val="-10"/>
        </w:rPr>
        <w:t xml:space="preserve"> </w:t>
      </w:r>
      <w:r>
        <w:t>data-data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didapatkan</w:t>
      </w:r>
      <w:r>
        <w:rPr>
          <w:spacing w:val="-14"/>
        </w:rPr>
        <w:t xml:space="preserve"> </w:t>
      </w:r>
      <w:r>
        <w:t>berasal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buku-buku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jurnal-jurnal,</w:t>
      </w:r>
      <w:r>
        <w:rPr>
          <w:spacing w:val="-4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berita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melengkapi</w:t>
      </w:r>
      <w:r>
        <w:rPr>
          <w:spacing w:val="-5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 sudah didapat.</w:t>
      </w:r>
    </w:p>
    <w:p w:rsidR="005316CC" w:rsidRDefault="009E52B6">
      <w:pPr>
        <w:pStyle w:val="BodyText"/>
        <w:spacing w:before="159" w:line="360" w:lineRule="auto"/>
        <w:ind w:right="115" w:firstLine="720"/>
      </w:pP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studi</w:t>
      </w:r>
      <w:r>
        <w:rPr>
          <w:spacing w:val="-57"/>
        </w:rPr>
        <w:t xml:space="preserve"> </w:t>
      </w:r>
      <w:r>
        <w:t>literarur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langsung</w:t>
      </w:r>
      <w:r>
        <w:rPr>
          <w:spacing w:val="-58"/>
        </w:rPr>
        <w:t xml:space="preserve"> </w:t>
      </w:r>
      <w:r>
        <w:t>oleh penulis dimana data yang didapatkan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buku-buku dengan fenomena yang terkait,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jurnal-jurnal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secara online dari berbagai banyak website</w:t>
      </w:r>
      <w:r>
        <w:rPr>
          <w:spacing w:val="-57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juga</w:t>
      </w:r>
      <w:r>
        <w:rPr>
          <w:spacing w:val="15"/>
        </w:rPr>
        <w:t xml:space="preserve"> </w:t>
      </w:r>
      <w:r>
        <w:t>penulis,</w:t>
      </w:r>
      <w:r>
        <w:rPr>
          <w:spacing w:val="15"/>
        </w:rPr>
        <w:t xml:space="preserve"> </w:t>
      </w:r>
      <w:r>
        <w:t>serta</w:t>
      </w:r>
      <w:r>
        <w:rPr>
          <w:spacing w:val="16"/>
        </w:rPr>
        <w:t xml:space="preserve"> </w:t>
      </w:r>
      <w:r>
        <w:t>situs-situs</w:t>
      </w:r>
      <w:r>
        <w:rPr>
          <w:spacing w:val="15"/>
        </w:rPr>
        <w:t xml:space="preserve"> </w:t>
      </w:r>
      <w:r>
        <w:t>berita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3" w:space="566"/>
            <w:col w:w="4381"/>
          </w:cols>
        </w:sectPr>
      </w:pPr>
    </w:p>
    <w:p w:rsidR="005316CC" w:rsidRDefault="009E52B6">
      <w:pPr>
        <w:pStyle w:val="BodyText"/>
        <w:spacing w:before="80" w:line="360" w:lineRule="auto"/>
        <w:ind w:right="38"/>
      </w:pPr>
      <w:r>
        <w:rPr>
          <w:noProof/>
        </w:rPr>
        <w:lastRenderedPageBreak/>
        <w:drawing>
          <wp:anchor distT="0" distB="0" distL="0" distR="0" simplePos="0" relativeHeight="487297536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1776642</wp:posOffset>
            </wp:positionV>
            <wp:extent cx="5251831" cy="525907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</w:t>
      </w:r>
      <w:r>
        <w:rPr>
          <w:spacing w:val="1"/>
        </w:rPr>
        <w:t xml:space="preserve"> </w:t>
      </w:r>
      <w:r>
        <w:t>terpercaya</w:t>
      </w:r>
      <w:r>
        <w:rPr>
          <w:spacing w:val="1"/>
        </w:rPr>
        <w:t xml:space="preserve"> </w:t>
      </w:r>
      <w:r>
        <w:t>sepeti,</w:t>
      </w:r>
      <w:r>
        <w:rPr>
          <w:spacing w:val="1"/>
        </w:rPr>
        <w:t xml:space="preserve"> </w:t>
      </w:r>
      <w:r>
        <w:t>BBC,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situs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dilakukan agar data yang diperoleh benar-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valid.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”</w:t>
      </w:r>
      <w:r>
        <w:rPr>
          <w:i/>
        </w:rPr>
        <w:t>ASEAN</w:t>
      </w:r>
      <w:r>
        <w:rPr>
          <w:i/>
          <w:spacing w:val="1"/>
        </w:rPr>
        <w:t xml:space="preserve"> </w:t>
      </w:r>
      <w:r>
        <w:rPr>
          <w:i/>
        </w:rPr>
        <w:t>Drug</w:t>
      </w:r>
      <w:r>
        <w:rPr>
          <w:i/>
          <w:spacing w:val="1"/>
        </w:rPr>
        <w:t xml:space="preserve"> </w:t>
      </w:r>
      <w:r>
        <w:rPr>
          <w:i/>
        </w:rPr>
        <w:t>Monitoring</w:t>
      </w:r>
      <w:r>
        <w:rPr>
          <w:i/>
          <w:spacing w:val="1"/>
        </w:rPr>
        <w:t xml:space="preserve"> </w:t>
      </w:r>
      <w:r>
        <w:rPr>
          <w:i/>
        </w:rPr>
        <w:t>Report”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2015 sampai dengan 2019.</w:t>
      </w:r>
    </w:p>
    <w:p w:rsidR="005316CC" w:rsidRDefault="009E52B6">
      <w:pPr>
        <w:pStyle w:val="Heading1"/>
        <w:numPr>
          <w:ilvl w:val="1"/>
          <w:numId w:val="8"/>
        </w:numPr>
        <w:tabs>
          <w:tab w:val="left" w:pos="341"/>
        </w:tabs>
        <w:spacing w:line="275" w:lineRule="exact"/>
        <w:ind w:left="340" w:hanging="241"/>
        <w:jc w:val="both"/>
      </w:pPr>
      <w:r>
        <w:t>Teknik</w:t>
      </w:r>
      <w:r>
        <w:rPr>
          <w:spacing w:val="-1"/>
        </w:rPr>
        <w:t xml:space="preserve"> </w:t>
      </w:r>
      <w:r>
        <w:t>Keabsahan</w:t>
      </w:r>
      <w:r>
        <w:rPr>
          <w:spacing w:val="-2"/>
        </w:rPr>
        <w:t xml:space="preserve"> </w:t>
      </w:r>
      <w:r>
        <w:t>Data</w:t>
      </w:r>
    </w:p>
    <w:p w:rsidR="005316CC" w:rsidRDefault="009E52B6">
      <w:pPr>
        <w:pStyle w:val="BodyText"/>
        <w:spacing w:before="139" w:line="360" w:lineRule="auto"/>
        <w:ind w:right="48" w:firstLine="643"/>
      </w:pPr>
      <w:r>
        <w:t>Triangulasi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 dilalui oleh seorang peneliti, selain</w:t>
      </w:r>
      <w:r>
        <w:rPr>
          <w:spacing w:val="1"/>
        </w:rPr>
        <w:t xml:space="preserve"> </w:t>
      </w:r>
      <w:r>
        <w:t>proses lainnya, di mana proses ini 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validitas</w:t>
      </w:r>
      <w:r>
        <w:rPr>
          <w:spacing w:val="61"/>
        </w:rPr>
        <w:t xml:space="preserve"> </w:t>
      </w:r>
      <w:r>
        <w:t>infromasi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keabsahan</w:t>
      </w:r>
      <w:r>
        <w:rPr>
          <w:spacing w:val="1"/>
        </w:rPr>
        <w:t xml:space="preserve"> </w:t>
      </w:r>
      <w:r>
        <w:t>informasi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kemudian</w:t>
      </w:r>
      <w:r>
        <w:rPr>
          <w:spacing w:val="6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penelitian.</w:t>
      </w:r>
      <w:r>
        <w:rPr>
          <w:spacing w:val="60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triangulasi</w:t>
      </w:r>
      <w:r>
        <w:rPr>
          <w:spacing w:val="12"/>
        </w:rPr>
        <w:t xml:space="preserve"> </w:t>
      </w:r>
      <w:r>
        <w:t>teori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konsep.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821"/>
        </w:tabs>
        <w:spacing w:before="1" w:line="360" w:lineRule="auto"/>
        <w:ind w:left="460" w:right="52" w:firstLine="0"/>
        <w:jc w:val="both"/>
        <w:rPr>
          <w:sz w:val="24"/>
        </w:rPr>
      </w:pPr>
      <w:r>
        <w:rPr>
          <w:sz w:val="24"/>
        </w:rPr>
        <w:t>Triangulasi Sumber Data</w:t>
      </w:r>
      <w:r>
        <w:rPr>
          <w:spacing w:val="1"/>
          <w:sz w:val="24"/>
        </w:rPr>
        <w:t xml:space="preserve"> </w:t>
      </w:r>
      <w:r>
        <w:rPr>
          <w:sz w:val="24"/>
        </w:rPr>
        <w:t>Triangulasi</w:t>
      </w:r>
      <w:r>
        <w:rPr>
          <w:spacing w:val="41"/>
          <w:sz w:val="24"/>
        </w:rPr>
        <w:t xml:space="preserve"> </w:t>
      </w:r>
      <w:r>
        <w:rPr>
          <w:sz w:val="24"/>
        </w:rPr>
        <w:t>sumber</w:t>
      </w:r>
      <w:r>
        <w:rPr>
          <w:spacing w:val="40"/>
          <w:sz w:val="24"/>
        </w:rPr>
        <w:t xml:space="preserve"> </w:t>
      </w:r>
      <w:r>
        <w:rPr>
          <w:sz w:val="24"/>
        </w:rPr>
        <w:t>data</w:t>
      </w:r>
      <w:r>
        <w:rPr>
          <w:spacing w:val="37"/>
          <w:sz w:val="24"/>
        </w:rPr>
        <w:t xml:space="preserve"> </w:t>
      </w:r>
      <w:r>
        <w:rPr>
          <w:sz w:val="24"/>
        </w:rPr>
        <w:t>adalah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</w:p>
    <w:p w:rsidR="005316CC" w:rsidRDefault="009E52B6">
      <w:pPr>
        <w:pStyle w:val="BodyText"/>
        <w:spacing w:line="360" w:lineRule="auto"/>
        <w:ind w:right="43"/>
      </w:pPr>
      <w:r>
        <w:t>menguji</w:t>
      </w:r>
      <w:r>
        <w:rPr>
          <w:spacing w:val="1"/>
        </w:rPr>
        <w:t xml:space="preserve"> </w:t>
      </w:r>
      <w:r>
        <w:t>kredibilitas</w:t>
      </w:r>
      <w:r>
        <w:rPr>
          <w:spacing w:val="6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dijelaskan,</w:t>
      </w:r>
      <w:r>
        <w:rPr>
          <w:spacing w:val="61"/>
        </w:rPr>
        <w:t xml:space="preserve"> </w:t>
      </w:r>
      <w:r>
        <w:t xml:space="preserve">dikategorikan  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spesifik.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dicari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 data. Triangulasi dalam pengujian</w:t>
      </w:r>
      <w:r>
        <w:rPr>
          <w:spacing w:val="1"/>
        </w:rPr>
        <w:t xml:space="preserve"> </w:t>
      </w:r>
      <w:r>
        <w:t>kredibilitas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diartikan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61"/>
        </w:rPr>
        <w:t xml:space="preserve"> </w:t>
      </w:r>
      <w:r>
        <w:t>cara,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aka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9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waktu.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821"/>
        </w:tabs>
        <w:spacing w:before="80"/>
        <w:ind w:left="820" w:hanging="361"/>
        <w:jc w:val="both"/>
        <w:rPr>
          <w:sz w:val="24"/>
        </w:rPr>
      </w:pPr>
      <w:r>
        <w:rPr>
          <w:spacing w:val="4"/>
          <w:sz w:val="24"/>
        </w:rPr>
        <w:br w:type="column"/>
      </w:r>
      <w:r>
        <w:rPr>
          <w:sz w:val="24"/>
        </w:rPr>
        <w:lastRenderedPageBreak/>
        <w:t>Triangulasi</w:t>
      </w:r>
      <w:r>
        <w:rPr>
          <w:spacing w:val="31"/>
          <w:sz w:val="24"/>
        </w:rPr>
        <w:t xml:space="preserve"> </w:t>
      </w:r>
      <w:r>
        <w:rPr>
          <w:sz w:val="24"/>
        </w:rPr>
        <w:t>Teori</w:t>
      </w:r>
    </w:p>
    <w:p w:rsidR="005316CC" w:rsidRDefault="009E52B6">
      <w:pPr>
        <w:pStyle w:val="BodyText"/>
        <w:spacing w:before="137" w:line="360" w:lineRule="auto"/>
        <w:ind w:right="123" w:firstLine="360"/>
      </w:pPr>
      <w:r>
        <w:t>Triangulasi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pengunaan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prespektif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menafsirkan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set,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masalah yang sedang dipelajari penyidik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teoritis.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menemukan</w:t>
      </w:r>
      <w:r>
        <w:rPr>
          <w:spacing w:val="60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 yang digunakan. 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kedalaman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peneliti</w:t>
      </w:r>
      <w:r>
        <w:rPr>
          <w:spacing w:val="-57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mendalam</w:t>
      </w:r>
      <w:r>
        <w:rPr>
          <w:spacing w:val="-57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diperoleh.</w:t>
      </w:r>
    </w:p>
    <w:p w:rsidR="005316CC" w:rsidRDefault="009E52B6">
      <w:pPr>
        <w:pStyle w:val="Heading1"/>
        <w:numPr>
          <w:ilvl w:val="0"/>
          <w:numId w:val="8"/>
        </w:numPr>
        <w:tabs>
          <w:tab w:val="left" w:pos="767"/>
        </w:tabs>
        <w:spacing w:before="1"/>
        <w:ind w:left="766" w:hanging="307"/>
        <w:jc w:val="both"/>
      </w:pPr>
      <w:r>
        <w:t>PEMBAHASAN</w:t>
      </w:r>
      <w:r>
        <w:rPr>
          <w:spacing w:val="22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HASIL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808"/>
          <w:tab w:val="left" w:pos="2052"/>
          <w:tab w:val="left" w:pos="3709"/>
        </w:tabs>
        <w:spacing w:before="139" w:line="360" w:lineRule="auto"/>
        <w:ind w:left="100" w:right="123" w:firstLine="360"/>
        <w:jc w:val="both"/>
        <w:rPr>
          <w:b/>
          <w:i/>
          <w:sz w:val="24"/>
        </w:rPr>
      </w:pPr>
      <w:r>
        <w:rPr>
          <w:b/>
          <w:sz w:val="24"/>
        </w:rPr>
        <w:t>ASEAN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Drug-Free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Work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Plan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(2009-2015)</w:t>
      </w:r>
      <w:r>
        <w:rPr>
          <w:b/>
          <w:sz w:val="24"/>
        </w:rPr>
        <w:tab/>
        <w:t>Langkah</w:t>
      </w:r>
      <w:r>
        <w:rPr>
          <w:b/>
          <w:sz w:val="24"/>
        </w:rPr>
        <w:tab/>
        <w:t>Awal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Pemberantasan</w:t>
      </w:r>
      <w:r>
        <w:rPr>
          <w:b/>
          <w:spacing w:val="20"/>
          <w:sz w:val="24"/>
        </w:rPr>
        <w:t xml:space="preserve"> </w:t>
      </w:r>
      <w:r>
        <w:rPr>
          <w:b/>
          <w:i/>
          <w:sz w:val="24"/>
        </w:rPr>
        <w:t>drug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trafficking.</w:t>
      </w:r>
    </w:p>
    <w:p w:rsidR="005316CC" w:rsidRDefault="009E52B6">
      <w:pPr>
        <w:pStyle w:val="BodyText"/>
        <w:spacing w:line="360" w:lineRule="auto"/>
        <w:ind w:right="116" w:firstLine="360"/>
      </w:pPr>
      <w:r>
        <w:t xml:space="preserve">Pada pertemuan 33 ASEAN </w:t>
      </w:r>
      <w:r>
        <w:rPr>
          <w:i/>
        </w:rPr>
        <w:t>Minestrial</w:t>
      </w:r>
      <w:r>
        <w:rPr>
          <w:i/>
          <w:spacing w:val="-57"/>
        </w:rPr>
        <w:t xml:space="preserve"> </w:t>
      </w:r>
      <w:r>
        <w:rPr>
          <w:i/>
        </w:rPr>
        <w:t>Meeting,</w:t>
      </w:r>
      <w:r>
        <w:rPr>
          <w:i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menidentifikasikan</w:t>
      </w:r>
      <w:r>
        <w:rPr>
          <w:spacing w:val="1"/>
        </w:rPr>
        <w:t xml:space="preserve"> </w:t>
      </w:r>
      <w:r>
        <w:t>obat-obatan</w:t>
      </w:r>
      <w:r>
        <w:rPr>
          <w:spacing w:val="-57"/>
        </w:rPr>
        <w:t xml:space="preserve"> </w:t>
      </w:r>
      <w:r>
        <w:t>terlarang sebagai perhatian yang signifikan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ASEAN.</w:t>
      </w:r>
      <w:r>
        <w:rPr>
          <w:spacing w:val="-57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negara-</w:t>
      </w:r>
      <w:r>
        <w:rPr>
          <w:spacing w:val="-57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peredaran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penerapan</w:t>
      </w:r>
      <w:r>
        <w:rPr>
          <w:spacing w:val="-57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bersama.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perdaran</w:t>
      </w:r>
      <w:r>
        <w:rPr>
          <w:spacing w:val="-57"/>
        </w:rPr>
        <w:t xml:space="preserve"> </w:t>
      </w:r>
      <w:r>
        <w:t>narkoba di kawasan Asia Tenggara. Oleh</w:t>
      </w:r>
      <w:r>
        <w:rPr>
          <w:spacing w:val="1"/>
        </w:rPr>
        <w:t xml:space="preserve"> </w:t>
      </w:r>
      <w:r>
        <w:t>sebab itu, seluruh kepala negara ASEAN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5316CC" w:rsidRDefault="009E52B6">
      <w:pPr>
        <w:pStyle w:val="BodyText"/>
        <w:spacing w:before="2"/>
        <w:ind w:left="527" w:right="116"/>
      </w:pPr>
      <w:r>
        <w:t>“Kami, Negara-negara Peserta dalam</w:t>
      </w:r>
      <w:r>
        <w:rPr>
          <w:spacing w:val="1"/>
        </w:rPr>
        <w:t xml:space="preserve"> </w:t>
      </w:r>
      <w:r>
        <w:t>Kongres</w:t>
      </w:r>
      <w:r>
        <w:rPr>
          <w:spacing w:val="45"/>
        </w:rPr>
        <w:t xml:space="preserve"> </w:t>
      </w:r>
      <w:r>
        <w:t>Internasional</w:t>
      </w:r>
      <w:r>
        <w:rPr>
          <w:spacing w:val="44"/>
        </w:rPr>
        <w:t xml:space="preserve"> </w:t>
      </w:r>
      <w:r>
        <w:t>'Mengejar</w:t>
      </w:r>
    </w:p>
    <w:p w:rsidR="005316CC" w:rsidRDefault="005316CC">
      <w:pPr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3" w:space="565"/>
            <w:col w:w="4382"/>
          </w:cols>
        </w:sectPr>
      </w:pPr>
    </w:p>
    <w:p w:rsidR="005316CC" w:rsidRDefault="009E52B6">
      <w:pPr>
        <w:pStyle w:val="BodyText"/>
        <w:spacing w:before="80"/>
        <w:ind w:left="527" w:right="38"/>
      </w:pPr>
      <w:r>
        <w:rPr>
          <w:noProof/>
        </w:rPr>
        <w:lastRenderedPageBreak/>
        <w:drawing>
          <wp:anchor distT="0" distB="0" distL="0" distR="0" simplePos="0" relativeHeight="487298048" behindDoc="1" locked="0" layoutInCell="1" allowOverlap="1">
            <wp:simplePos x="0" y="0"/>
            <wp:positionH relativeFrom="page">
              <wp:posOffset>1349375</wp:posOffset>
            </wp:positionH>
            <wp:positionV relativeFrom="paragraph">
              <wp:posOffset>1525817</wp:posOffset>
            </wp:positionV>
            <wp:extent cx="5251831" cy="525907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ASEAN</w:t>
      </w:r>
      <w:r>
        <w:rPr>
          <w:spacing w:val="-12"/>
        </w:rPr>
        <w:t xml:space="preserve"> </w:t>
      </w:r>
      <w:r>
        <w:t>Bebas</w:t>
      </w:r>
      <w:r>
        <w:rPr>
          <w:spacing w:val="-10"/>
        </w:rPr>
        <w:t xml:space="preserve"> </w:t>
      </w:r>
      <w:r>
        <w:t>Narkoba</w:t>
      </w:r>
      <w:r>
        <w:rPr>
          <w:spacing w:val="-10"/>
        </w:rPr>
        <w:t xml:space="preserve"> </w:t>
      </w:r>
      <w:r>
        <w:t>2015:</w:t>
      </w:r>
      <w:r>
        <w:rPr>
          <w:spacing w:val="-11"/>
        </w:rPr>
        <w:t xml:space="preserve"> </w:t>
      </w:r>
      <w:r>
        <w:t>Berbagi</w:t>
      </w:r>
      <w:r>
        <w:rPr>
          <w:spacing w:val="-57"/>
        </w:rPr>
        <w:t xml:space="preserve"> </w:t>
      </w:r>
      <w:r>
        <w:t>Visi,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Phnom</w:t>
      </w:r>
      <w:r>
        <w:rPr>
          <w:spacing w:val="1"/>
        </w:rPr>
        <w:t xml:space="preserve"> </w:t>
      </w:r>
      <w:r>
        <w:t>Penh,</w:t>
      </w:r>
      <w:r>
        <w:rPr>
          <w:spacing w:val="1"/>
        </w:rPr>
        <w:t xml:space="preserve"> </w:t>
      </w:r>
      <w:r>
        <w:t>Kamboja</w:t>
      </w:r>
      <w:r>
        <w:rPr>
          <w:spacing w:val="1"/>
        </w:rPr>
        <w:t xml:space="preserve"> </w:t>
      </w:r>
      <w:r>
        <w:t>pada 3-4 April 2012, sangat prihatin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masalah narkoba dan kejahatan terkait</w:t>
      </w:r>
      <w:r>
        <w:rPr>
          <w:spacing w:val="-57"/>
        </w:rPr>
        <w:t xml:space="preserve"> </w:t>
      </w:r>
      <w:r>
        <w:t>dan dengan ini menyatakan kemauan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ASEAN Bebas Narkoba 2015 dengan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mengintensifkan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kedua terlarang tersebut. pasokan dan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masalah narkoba”</w:t>
      </w:r>
    </w:p>
    <w:p w:rsidR="005316CC" w:rsidRDefault="009E52B6">
      <w:pPr>
        <w:pStyle w:val="BodyText"/>
        <w:spacing w:before="159" w:line="360" w:lineRule="auto"/>
        <w:ind w:right="38" w:firstLine="360"/>
      </w:pPr>
      <w:r>
        <w:t>Adapun kerangka kerja regional untuk</w:t>
      </w:r>
      <w:r>
        <w:rPr>
          <w:spacing w:val="1"/>
        </w:rPr>
        <w:t xml:space="preserve"> </w:t>
      </w:r>
      <w:r>
        <w:t>pengendalian</w:t>
      </w:r>
      <w:r>
        <w:rPr>
          <w:spacing w:val="-12"/>
        </w:rPr>
        <w:t xml:space="preserve"> </w:t>
      </w:r>
      <w:r>
        <w:t>narkoba</w:t>
      </w:r>
      <w:r>
        <w:rPr>
          <w:spacing w:val="-14"/>
        </w:rPr>
        <w:t xml:space="preserve"> </w:t>
      </w:r>
      <w:r>
        <w:t>sejalan</w:t>
      </w:r>
      <w:r>
        <w:rPr>
          <w:spacing w:val="-13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rezim</w:t>
      </w:r>
      <w:r>
        <w:rPr>
          <w:spacing w:val="-58"/>
        </w:rPr>
        <w:t xml:space="preserve"> </w:t>
      </w:r>
      <w:r>
        <w:t>global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dimuat</w:t>
      </w:r>
      <w:r>
        <w:rPr>
          <w:spacing w:val="-10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ACCORD</w:t>
      </w:r>
      <w:r>
        <w:rPr>
          <w:spacing w:val="-9"/>
        </w:rPr>
        <w:t xml:space="preserve"> </w:t>
      </w:r>
      <w:r>
        <w:rPr>
          <w:i/>
        </w:rPr>
        <w:t>Plan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57"/>
        </w:rPr>
        <w:t xml:space="preserve"> </w:t>
      </w:r>
      <w:r>
        <w:rPr>
          <w:i/>
        </w:rPr>
        <w:t xml:space="preserve">Action </w:t>
      </w:r>
      <w:r>
        <w:t>. Rencana ini merupakan kerangka</w:t>
      </w:r>
      <w:r>
        <w:rPr>
          <w:spacing w:val="1"/>
        </w:rPr>
        <w:t xml:space="preserve"> </w:t>
      </w:r>
      <w:r>
        <w:t>kerja berbasis aktivitas dengan pilar-pilar</w:t>
      </w:r>
      <w:r>
        <w:rPr>
          <w:spacing w:val="1"/>
        </w:rPr>
        <w:t xml:space="preserve"> </w:t>
      </w:r>
      <w:r>
        <w:t>berikut.</w:t>
      </w:r>
      <w:r>
        <w:rPr>
          <w:spacing w:val="-1"/>
        </w:rPr>
        <w:t xml:space="preserve"> </w:t>
      </w:r>
      <w:r>
        <w:t>Empat pilar</w:t>
      </w:r>
      <w:r>
        <w:rPr>
          <w:spacing w:val="-1"/>
        </w:rPr>
        <w:t xml:space="preserve"> </w:t>
      </w:r>
      <w:r>
        <w:rPr>
          <w:i/>
        </w:rPr>
        <w:t>Plan of</w:t>
      </w:r>
      <w:r>
        <w:rPr>
          <w:i/>
          <w:spacing w:val="-1"/>
        </w:rPr>
        <w:t xml:space="preserve"> </w:t>
      </w:r>
      <w:r>
        <w:rPr>
          <w:i/>
        </w:rPr>
        <w:t>Action</w:t>
      </w:r>
      <w:r>
        <w:rPr>
          <w:i/>
          <w:spacing w:val="1"/>
        </w:rPr>
        <w:t xml:space="preserve"> </w:t>
      </w:r>
      <w:r>
        <w:t>:</w:t>
      </w:r>
    </w:p>
    <w:p w:rsidR="005316CC" w:rsidRDefault="009E52B6">
      <w:pPr>
        <w:pStyle w:val="ListParagraph"/>
        <w:numPr>
          <w:ilvl w:val="0"/>
          <w:numId w:val="7"/>
        </w:numPr>
        <w:tabs>
          <w:tab w:val="left" w:pos="821"/>
          <w:tab w:val="left" w:pos="3298"/>
        </w:tabs>
        <w:spacing w:before="162" w:line="360" w:lineRule="auto"/>
        <w:ind w:right="40"/>
        <w:jc w:val="both"/>
        <w:rPr>
          <w:sz w:val="24"/>
        </w:rPr>
      </w:pPr>
      <w:r>
        <w:rPr>
          <w:sz w:val="24"/>
        </w:rPr>
        <w:t>Mempromosikan</w:t>
      </w:r>
      <w:r>
        <w:rPr>
          <w:sz w:val="24"/>
        </w:rPr>
        <w:tab/>
      </w:r>
      <w:r>
        <w:rPr>
          <w:spacing w:val="-1"/>
          <w:sz w:val="24"/>
        </w:rPr>
        <w:t>kesadaran</w:t>
      </w:r>
      <w:r>
        <w:rPr>
          <w:spacing w:val="-58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respon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dengan secara proaktif melakukan</w:t>
      </w:r>
      <w:r>
        <w:rPr>
          <w:spacing w:val="1"/>
          <w:sz w:val="24"/>
        </w:rPr>
        <w:t xml:space="preserve"> </w:t>
      </w:r>
      <w:r>
        <w:rPr>
          <w:sz w:val="24"/>
        </w:rPr>
        <w:t>advokasi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bahaya narkoba;</w:t>
      </w:r>
    </w:p>
    <w:p w:rsidR="005316CC" w:rsidRDefault="009E52B6">
      <w:pPr>
        <w:pStyle w:val="ListParagraph"/>
        <w:numPr>
          <w:ilvl w:val="0"/>
          <w:numId w:val="7"/>
        </w:numPr>
        <w:tabs>
          <w:tab w:val="left" w:pos="821"/>
          <w:tab w:val="left" w:pos="2317"/>
          <w:tab w:val="left" w:pos="3672"/>
        </w:tabs>
        <w:spacing w:line="360" w:lineRule="auto"/>
        <w:ind w:right="39" w:hanging="555"/>
        <w:jc w:val="both"/>
        <w:rPr>
          <w:sz w:val="24"/>
        </w:rPr>
      </w:pP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produsen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obat-obatan</w:t>
      </w:r>
      <w:r>
        <w:rPr>
          <w:spacing w:val="1"/>
          <w:sz w:val="24"/>
        </w:rPr>
        <w:t xml:space="preserve"> </w:t>
      </w:r>
      <w:r>
        <w:rPr>
          <w:sz w:val="24"/>
        </w:rPr>
        <w:t>terlarang</w:t>
      </w:r>
      <w:r>
        <w:rPr>
          <w:spacing w:val="1"/>
          <w:sz w:val="24"/>
        </w:rPr>
        <w:t xml:space="preserve"> </w:t>
      </w:r>
      <w:r>
        <w:rPr>
          <w:sz w:val="24"/>
        </w:rPr>
        <w:t>dengan membangun konsesus dan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z w:val="24"/>
        </w:rPr>
        <w:tab/>
        <w:t>praktik</w:t>
      </w:r>
      <w:r>
        <w:rPr>
          <w:sz w:val="24"/>
        </w:rPr>
        <w:tab/>
      </w:r>
      <w:r>
        <w:rPr>
          <w:spacing w:val="-1"/>
          <w:sz w:val="24"/>
        </w:rPr>
        <w:t>dalam</w:t>
      </w:r>
      <w:r>
        <w:rPr>
          <w:spacing w:val="-58"/>
          <w:sz w:val="24"/>
        </w:rPr>
        <w:t xml:space="preserve"> </w:t>
      </w:r>
      <w:r>
        <w:rPr>
          <w:sz w:val="24"/>
        </w:rPr>
        <w:t>pengurangan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permintaan;</w:t>
      </w:r>
    </w:p>
    <w:p w:rsidR="005316CC" w:rsidRDefault="009E52B6">
      <w:pPr>
        <w:pStyle w:val="ListParagraph"/>
        <w:numPr>
          <w:ilvl w:val="0"/>
          <w:numId w:val="7"/>
        </w:numPr>
        <w:tabs>
          <w:tab w:val="left" w:pos="821"/>
        </w:tabs>
        <w:spacing w:line="360" w:lineRule="auto"/>
        <w:ind w:right="40" w:hanging="620"/>
        <w:jc w:val="both"/>
        <w:rPr>
          <w:sz w:val="24"/>
        </w:rPr>
      </w:pPr>
      <w:r>
        <w:rPr>
          <w:sz w:val="24"/>
        </w:rPr>
        <w:t>Memperkuat</w:t>
      </w:r>
      <w:r>
        <w:rPr>
          <w:spacing w:val="1"/>
          <w:sz w:val="24"/>
        </w:rPr>
        <w:t xml:space="preserve"> </w:t>
      </w:r>
      <w:r>
        <w:rPr>
          <w:sz w:val="24"/>
        </w:rPr>
        <w:t>supermasi</w:t>
      </w:r>
      <w:r>
        <w:rPr>
          <w:spacing w:val="1"/>
          <w:sz w:val="24"/>
        </w:rPr>
        <w:t xml:space="preserve"> </w:t>
      </w:r>
      <w:r>
        <w:rPr>
          <w:sz w:val="24"/>
        </w:rPr>
        <w:t>hokum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-57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32"/>
          <w:sz w:val="24"/>
        </w:rPr>
        <w:t xml:space="preserve"> </w:t>
      </w:r>
      <w:r>
        <w:rPr>
          <w:sz w:val="24"/>
        </w:rPr>
        <w:t>pengawasan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</w:p>
    <w:p w:rsidR="005316CC" w:rsidRDefault="009E52B6">
      <w:pPr>
        <w:pStyle w:val="BodyText"/>
        <w:spacing w:before="80" w:line="360" w:lineRule="auto"/>
        <w:ind w:left="820" w:right="120"/>
      </w:pPr>
      <w:r>
        <w:br w:type="column"/>
      </w:r>
      <w:r>
        <w:lastRenderedPageBreak/>
        <w:t>peningkatan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penegakan</w:t>
      </w:r>
      <w:r>
        <w:rPr>
          <w:spacing w:val="-57"/>
        </w:rPr>
        <w:t xml:space="preserve"> </w:t>
      </w:r>
      <w:r>
        <w:t>hokum</w:t>
      </w:r>
      <w:r>
        <w:rPr>
          <w:spacing w:val="-1"/>
        </w:rPr>
        <w:t xml:space="preserve"> </w:t>
      </w:r>
      <w:r>
        <w:t>dan tinjuan legilatif;</w:t>
      </w:r>
    </w:p>
    <w:p w:rsidR="005316CC" w:rsidRDefault="009E52B6">
      <w:pPr>
        <w:pStyle w:val="ListParagraph"/>
        <w:numPr>
          <w:ilvl w:val="0"/>
          <w:numId w:val="7"/>
        </w:numPr>
        <w:tabs>
          <w:tab w:val="left" w:pos="821"/>
        </w:tabs>
        <w:spacing w:line="360" w:lineRule="auto"/>
        <w:ind w:right="117" w:hanging="608"/>
        <w:jc w:val="both"/>
        <w:rPr>
          <w:sz w:val="24"/>
        </w:rPr>
      </w:pPr>
      <w:r>
        <w:rPr>
          <w:sz w:val="24"/>
        </w:rPr>
        <w:t>Menghilangkan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-57"/>
          <w:sz w:val="24"/>
        </w:rPr>
        <w:t xml:space="preserve"> </w:t>
      </w:r>
      <w:r>
        <w:rPr>
          <w:sz w:val="24"/>
        </w:rPr>
        <w:t>tanaman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ilegal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mengkatkan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pembangun</w:t>
      </w:r>
      <w:r>
        <w:rPr>
          <w:spacing w:val="1"/>
          <w:sz w:val="24"/>
        </w:rPr>
        <w:t xml:space="preserve"> </w:t>
      </w:r>
      <w:r>
        <w:rPr>
          <w:sz w:val="24"/>
        </w:rPr>
        <w:t>alternatif.</w:t>
      </w:r>
    </w:p>
    <w:p w:rsidR="005316CC" w:rsidRDefault="009E52B6">
      <w:pPr>
        <w:pStyle w:val="BodyText"/>
        <w:spacing w:line="360" w:lineRule="auto"/>
        <w:ind w:right="116" w:firstLine="360"/>
      </w:pPr>
      <w:r>
        <w:t>Berbagai kerangka pendekatan regional</w:t>
      </w:r>
      <w:r>
        <w:rPr>
          <w:spacing w:val="-58"/>
        </w:rPr>
        <w:t xml:space="preserve"> </w:t>
      </w:r>
      <w:r>
        <w:t>telah disusun oleh ASEAN untuk 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pelaksanaan,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bertolak belakang dengan undang-undang</w:t>
      </w:r>
      <w:r>
        <w:rPr>
          <w:spacing w:val="1"/>
        </w:rPr>
        <w:t xml:space="preserve"> </w:t>
      </w:r>
      <w:r>
        <w:t>nasional,</w:t>
      </w:r>
      <w:r>
        <w:rPr>
          <w:spacing w:val="1"/>
        </w:rPr>
        <w:t xml:space="preserve"> </w:t>
      </w:r>
      <w:r>
        <w:t>missal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i/>
        </w:rPr>
        <w:t>Mutual</w:t>
      </w:r>
      <w:r>
        <w:rPr>
          <w:i/>
          <w:spacing w:val="1"/>
        </w:rPr>
        <w:t xml:space="preserve"> </w:t>
      </w:r>
      <w:r>
        <w:rPr>
          <w:i/>
        </w:rPr>
        <w:t xml:space="preserve">Legal Assistance </w:t>
      </w:r>
      <w:r>
        <w:t>(MLA). Oleh karena itu,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merekomendasikan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 kuat dalam penurunan penawaran dan</w:t>
      </w:r>
      <w:r>
        <w:rPr>
          <w:spacing w:val="-58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Penilaian akhir untuk memantau, mengkaji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menevaluasi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implementasi</w:t>
      </w:r>
      <w:r>
        <w:rPr>
          <w:spacing w:val="-57"/>
        </w:rPr>
        <w:t xml:space="preserve"> </w:t>
      </w:r>
      <w:r>
        <w:t xml:space="preserve">ASEAN </w:t>
      </w:r>
      <w:r>
        <w:rPr>
          <w:i/>
        </w:rPr>
        <w:t xml:space="preserve">Work Plan 2009-2015 </w:t>
      </w:r>
      <w:r>
        <w:t>dilakukan</w:t>
      </w:r>
      <w:r>
        <w:rPr>
          <w:spacing w:val="1"/>
        </w:rPr>
        <w:t xml:space="preserve"> </w:t>
      </w:r>
      <w:r>
        <w:t xml:space="preserve">oleh </w:t>
      </w:r>
      <w:r>
        <w:rPr>
          <w:i/>
        </w:rPr>
        <w:t>United Nations Office for Drugs and</w:t>
      </w:r>
      <w:r>
        <w:rPr>
          <w:i/>
          <w:spacing w:val="1"/>
        </w:rPr>
        <w:t xml:space="preserve"> </w:t>
      </w:r>
      <w:r>
        <w:rPr>
          <w:i/>
        </w:rPr>
        <w:t>Crime</w:t>
      </w:r>
      <w:r>
        <w:rPr>
          <w:i/>
          <w:spacing w:val="1"/>
        </w:rPr>
        <w:t xml:space="preserve"> </w:t>
      </w:r>
      <w:r>
        <w:t>(UNODC)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“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rPr>
          <w:i/>
        </w:rPr>
        <w:t>ASEAN</w:t>
      </w:r>
      <w:r>
        <w:rPr>
          <w:i/>
          <w:spacing w:val="1"/>
        </w:rPr>
        <w:t xml:space="preserve"> </w:t>
      </w:r>
      <w:r>
        <w:rPr>
          <w:i/>
        </w:rPr>
        <w:t>2015</w:t>
      </w:r>
      <w:r>
        <w:rPr>
          <w:i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Laporan</w:t>
      </w:r>
      <w:r>
        <w:rPr>
          <w:spacing w:val="-57"/>
        </w:rPr>
        <w:t xml:space="preserve"> </w:t>
      </w:r>
      <w:r>
        <w:t>Rekomendasi</w:t>
      </w:r>
      <w:r>
        <w:rPr>
          <w:spacing w:val="-1"/>
        </w:rPr>
        <w:t xml:space="preserve"> </w:t>
      </w:r>
      <w:r>
        <w:t>Pasca-2015”.</w:t>
      </w:r>
    </w:p>
    <w:p w:rsidR="005316CC" w:rsidRDefault="009E52B6">
      <w:pPr>
        <w:pStyle w:val="BodyText"/>
        <w:tabs>
          <w:tab w:val="left" w:pos="1885"/>
          <w:tab w:val="left" w:pos="3272"/>
        </w:tabs>
        <w:spacing w:before="2" w:line="360" w:lineRule="auto"/>
        <w:ind w:right="116" w:firstLine="720"/>
      </w:pPr>
      <w:r>
        <w:t>Laporan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 situasi narkoba di wilayah tersebut</w:t>
      </w:r>
      <w:r>
        <w:rPr>
          <w:spacing w:val="1"/>
        </w:rPr>
        <w:t xml:space="preserve"> </w:t>
      </w:r>
      <w:r>
        <w:t>memburuk</w:t>
      </w:r>
      <w:r>
        <w:tab/>
        <w:t>kerena</w:t>
      </w:r>
      <w:r>
        <w:tab/>
      </w:r>
      <w:r>
        <w:rPr>
          <w:spacing w:val="-1"/>
        </w:rPr>
        <w:t>proliferasi</w:t>
      </w:r>
      <w:r>
        <w:rPr>
          <w:spacing w:val="-58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psikoaktif</w:t>
      </w:r>
      <w:r>
        <w:rPr>
          <w:spacing w:val="1"/>
        </w:rPr>
        <w:t xml:space="preserve"> </w:t>
      </w:r>
      <w:r>
        <w:t>baru</w:t>
      </w:r>
      <w:r>
        <w:rPr>
          <w:spacing w:val="-57"/>
        </w:rPr>
        <w:t xml:space="preserve"> </w:t>
      </w:r>
      <w:r>
        <w:t>(NPS)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dilaporkan.</w:t>
      </w:r>
      <w:r>
        <w:rPr>
          <w:spacing w:val="1"/>
        </w:rPr>
        <w:t xml:space="preserve"> </w:t>
      </w:r>
      <w:r>
        <w:t>Laporan</w:t>
      </w:r>
      <w:r>
        <w:rPr>
          <w:spacing w:val="-57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menyimpulkan</w:t>
      </w:r>
      <w:r>
        <w:rPr>
          <w:spacing w:val="-13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pemerintaha</w:t>
      </w:r>
      <w:r>
        <w:rPr>
          <w:spacing w:val="-58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pendekatan</w:t>
      </w:r>
      <w:r>
        <w:rPr>
          <w:spacing w:val="29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lebih</w:t>
      </w:r>
      <w:r>
        <w:rPr>
          <w:spacing w:val="30"/>
        </w:rPr>
        <w:t xml:space="preserve"> </w:t>
      </w:r>
      <w:r>
        <w:t>holistik</w:t>
      </w:r>
      <w:r>
        <w:rPr>
          <w:spacing w:val="30"/>
        </w:rPr>
        <w:t xml:space="preserve"> </w:t>
      </w:r>
      <w:r>
        <w:t>untuk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1" w:space="567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38"/>
      </w:pPr>
      <w:r>
        <w:rPr>
          <w:noProof/>
        </w:rPr>
        <w:lastRenderedPageBreak/>
        <w:drawing>
          <wp:anchor distT="0" distB="0" distL="0" distR="0" simplePos="0" relativeHeight="487298560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1503592</wp:posOffset>
            </wp:positionV>
            <wp:extent cx="5251831" cy="525907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mengatasi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ditimbulkan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peredaran</w:t>
      </w:r>
      <w:r>
        <w:rPr>
          <w:spacing w:val="1"/>
        </w:rPr>
        <w:t xml:space="preserve"> </w:t>
      </w:r>
      <w:r>
        <w:t>gelap</w:t>
      </w:r>
      <w:r>
        <w:rPr>
          <w:spacing w:val="1"/>
        </w:rPr>
        <w:t xml:space="preserve"> </w:t>
      </w:r>
      <w:r>
        <w:t>narkoba.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tersebut mengarisbawahi pentingnya badan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berevolusi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pengendalian</w:t>
      </w:r>
      <w:r>
        <w:rPr>
          <w:spacing w:val="-57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multi-</w:t>
      </w:r>
      <w:r>
        <w:rPr>
          <w:spacing w:val="1"/>
        </w:rPr>
        <w:t xml:space="preserve"> </w:t>
      </w:r>
      <w:r>
        <w:t>dimensi.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877"/>
          <w:tab w:val="left" w:pos="878"/>
          <w:tab w:val="left" w:pos="1132"/>
          <w:tab w:val="left" w:pos="1251"/>
          <w:tab w:val="left" w:pos="1321"/>
          <w:tab w:val="left" w:pos="1376"/>
          <w:tab w:val="left" w:pos="1439"/>
          <w:tab w:val="left" w:pos="1640"/>
          <w:tab w:val="left" w:pos="1883"/>
          <w:tab w:val="left" w:pos="2309"/>
          <w:tab w:val="left" w:pos="2410"/>
          <w:tab w:val="left" w:pos="2571"/>
          <w:tab w:val="left" w:pos="2715"/>
          <w:tab w:val="left" w:pos="2749"/>
          <w:tab w:val="left" w:pos="2787"/>
          <w:tab w:val="left" w:pos="3044"/>
          <w:tab w:val="left" w:pos="3441"/>
          <w:tab w:val="left" w:pos="3514"/>
          <w:tab w:val="left" w:pos="3712"/>
          <w:tab w:val="left" w:pos="3907"/>
        </w:tabs>
        <w:spacing w:line="360" w:lineRule="auto"/>
        <w:ind w:left="100" w:right="38" w:firstLine="360"/>
        <w:jc w:val="right"/>
        <w:rPr>
          <w:i/>
          <w:sz w:val="24"/>
        </w:rPr>
      </w:pPr>
      <w:r>
        <w:rPr>
          <w:b/>
          <w:sz w:val="24"/>
        </w:rPr>
        <w:t>Peningkatan</w:t>
      </w:r>
      <w:r>
        <w:rPr>
          <w:b/>
          <w:sz w:val="24"/>
        </w:rPr>
        <w:tab/>
      </w:r>
      <w:r>
        <w:rPr>
          <w:b/>
          <w:sz w:val="24"/>
        </w:rPr>
        <w:tab/>
        <w:t>Kinerja</w:t>
      </w:r>
      <w:r>
        <w:rPr>
          <w:b/>
          <w:sz w:val="24"/>
        </w:rPr>
        <w:tab/>
        <w:t>ASEAN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Drug-Free </w:t>
      </w:r>
      <w:r>
        <w:rPr>
          <w:b/>
          <w:sz w:val="24"/>
        </w:rPr>
        <w:t xml:space="preserve">dengan </w:t>
      </w:r>
      <w:r>
        <w:rPr>
          <w:b/>
          <w:i/>
          <w:sz w:val="24"/>
        </w:rPr>
        <w:t>Work Plan 2016-2020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ASEAN</w:t>
      </w:r>
      <w:r>
        <w:rPr>
          <w:sz w:val="24"/>
        </w:rPr>
        <w:tab/>
      </w:r>
      <w:r>
        <w:rPr>
          <w:i/>
          <w:sz w:val="24"/>
        </w:rPr>
        <w:t>Work</w:t>
      </w:r>
      <w:r>
        <w:rPr>
          <w:i/>
          <w:sz w:val="24"/>
        </w:rPr>
        <w:tab/>
        <w:t>Plan</w:t>
      </w:r>
      <w:r>
        <w:rPr>
          <w:i/>
          <w:sz w:val="24"/>
        </w:rPr>
        <w:tab/>
      </w:r>
      <w:r>
        <w:rPr>
          <w:i/>
          <w:sz w:val="24"/>
        </w:rPr>
        <w:tab/>
        <w:t>on</w:t>
      </w:r>
      <w:r>
        <w:rPr>
          <w:i/>
          <w:sz w:val="24"/>
        </w:rPr>
        <w:tab/>
        <w:t>Securing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Against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Illicit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z w:val="24"/>
        </w:rPr>
        <w:tab/>
      </w:r>
      <w:r>
        <w:rPr>
          <w:sz w:val="24"/>
        </w:rPr>
        <w:t>yang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diadopsi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oleh</w:t>
      </w:r>
      <w:r>
        <w:rPr>
          <w:sz w:val="24"/>
        </w:rPr>
        <w:tab/>
      </w:r>
      <w:r>
        <w:rPr>
          <w:spacing w:val="-1"/>
          <w:sz w:val="24"/>
        </w:rPr>
        <w:t>ASEAN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Minestrial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Meeting</w:t>
      </w:r>
      <w:r>
        <w:rPr>
          <w:i/>
          <w:sz w:val="24"/>
        </w:rPr>
        <w:tab/>
        <w:t>on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Drug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Matters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(AMMD)</w:t>
      </w:r>
      <w:r>
        <w:rPr>
          <w:spacing w:val="-1"/>
          <w:sz w:val="24"/>
        </w:rPr>
        <w:t xml:space="preserve"> </w:t>
      </w:r>
      <w:r>
        <w:rPr>
          <w:sz w:val="24"/>
        </w:rPr>
        <w:t>ke-5 yang</w:t>
      </w:r>
      <w:r>
        <w:rPr>
          <w:spacing w:val="1"/>
          <w:sz w:val="24"/>
        </w:rPr>
        <w:t xml:space="preserve"> </w:t>
      </w:r>
      <w:r>
        <w:rPr>
          <w:sz w:val="24"/>
        </w:rPr>
        <w:t>diadakan di</w:t>
      </w:r>
      <w:r>
        <w:rPr>
          <w:spacing w:val="1"/>
          <w:sz w:val="24"/>
        </w:rPr>
        <w:t xml:space="preserve"> </w:t>
      </w:r>
      <w:r>
        <w:rPr>
          <w:sz w:val="24"/>
        </w:rPr>
        <w:t>Singapura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41"/>
          <w:sz w:val="24"/>
        </w:rPr>
        <w:t xml:space="preserve"> </w:t>
      </w:r>
      <w:r>
        <w:rPr>
          <w:sz w:val="24"/>
        </w:rPr>
        <w:t>19-20</w:t>
      </w:r>
      <w:r>
        <w:rPr>
          <w:spacing w:val="41"/>
          <w:sz w:val="24"/>
        </w:rPr>
        <w:t xml:space="preserve"> </w:t>
      </w:r>
      <w:r>
        <w:rPr>
          <w:sz w:val="24"/>
        </w:rPr>
        <w:t>Oktober</w:t>
      </w:r>
      <w:r>
        <w:rPr>
          <w:spacing w:val="42"/>
          <w:sz w:val="24"/>
        </w:rPr>
        <w:t xml:space="preserve"> </w:t>
      </w:r>
      <w:r>
        <w:rPr>
          <w:sz w:val="24"/>
        </w:rPr>
        <w:t>2016.</w:t>
      </w:r>
      <w:r>
        <w:rPr>
          <w:spacing w:val="41"/>
          <w:sz w:val="24"/>
        </w:rPr>
        <w:t xml:space="preserve"> </w:t>
      </w:r>
      <w:r>
        <w:rPr>
          <w:sz w:val="24"/>
        </w:rPr>
        <w:t>Rencana</w:t>
      </w:r>
      <w:r>
        <w:rPr>
          <w:spacing w:val="42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merincikan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komponen</w:t>
      </w:r>
      <w:r>
        <w:rPr>
          <w:sz w:val="24"/>
        </w:rPr>
        <w:tab/>
      </w:r>
      <w:r>
        <w:rPr>
          <w:sz w:val="24"/>
        </w:rPr>
        <w:tab/>
        <w:t>kebijakan</w:t>
      </w:r>
      <w:r>
        <w:rPr>
          <w:sz w:val="24"/>
        </w:rPr>
        <w:tab/>
      </w:r>
      <w:r>
        <w:rPr>
          <w:sz w:val="24"/>
        </w:rPr>
        <w:tab/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kegiatan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yang</w:t>
      </w:r>
      <w:r>
        <w:rPr>
          <w:sz w:val="24"/>
        </w:rPr>
        <w:tab/>
      </w:r>
      <w:r>
        <w:rPr>
          <w:sz w:val="24"/>
        </w:rPr>
        <w:tab/>
        <w:t>diusulkan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mengatasi</w:t>
      </w:r>
      <w:r>
        <w:rPr>
          <w:spacing w:val="-57"/>
          <w:sz w:val="24"/>
        </w:rPr>
        <w:t xml:space="preserve"> </w:t>
      </w:r>
      <w:r>
        <w:rPr>
          <w:sz w:val="24"/>
        </w:rPr>
        <w:t>aktivitas</w:t>
      </w:r>
      <w:r>
        <w:rPr>
          <w:sz w:val="24"/>
        </w:rPr>
        <w:tab/>
      </w:r>
      <w:r>
        <w:rPr>
          <w:sz w:val="24"/>
        </w:rPr>
        <w:tab/>
        <w:t>obat-obatan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terlarang</w:t>
      </w:r>
      <w:r>
        <w:rPr>
          <w:sz w:val="24"/>
        </w:rPr>
        <w:tab/>
      </w:r>
      <w:r>
        <w:rPr>
          <w:sz w:val="24"/>
        </w:rPr>
        <w:tab/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mengurangi</w:t>
      </w:r>
      <w:r>
        <w:rPr>
          <w:spacing w:val="13"/>
          <w:sz w:val="24"/>
        </w:rPr>
        <w:t xml:space="preserve"> </w:t>
      </w:r>
      <w:r>
        <w:rPr>
          <w:sz w:val="24"/>
        </w:rPr>
        <w:t>konsekuensi</w:t>
      </w:r>
      <w:r>
        <w:rPr>
          <w:spacing w:val="13"/>
          <w:sz w:val="24"/>
        </w:rPr>
        <w:t xml:space="preserve"> </w:t>
      </w:r>
      <w:r>
        <w:rPr>
          <w:sz w:val="24"/>
        </w:rPr>
        <w:t>negatifnya</w:t>
      </w:r>
      <w:r>
        <w:rPr>
          <w:spacing w:val="11"/>
          <w:sz w:val="24"/>
        </w:rPr>
        <w:t xml:space="preserve"> </w:t>
      </w:r>
      <w:r>
        <w:rPr>
          <w:sz w:val="24"/>
        </w:rPr>
        <w:t>bagi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masyarakat.</w:t>
      </w:r>
      <w:r>
        <w:rPr>
          <w:spacing w:val="1"/>
          <w:sz w:val="24"/>
        </w:rPr>
        <w:t xml:space="preserve"> </w:t>
      </w:r>
      <w:r>
        <w:rPr>
          <w:sz w:val="24"/>
        </w:rPr>
        <w:t>ASEAN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berkomitmen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memerangi</w:t>
      </w:r>
      <w:r>
        <w:rPr>
          <w:spacing w:val="1"/>
          <w:sz w:val="24"/>
        </w:rPr>
        <w:t xml:space="preserve"> </w:t>
      </w:r>
      <w:r>
        <w:rPr>
          <w:sz w:val="24"/>
        </w:rPr>
        <w:t>ancaman</w:t>
      </w:r>
      <w:r>
        <w:rPr>
          <w:spacing w:val="1"/>
          <w:sz w:val="24"/>
        </w:rPr>
        <w:t xml:space="preserve"> </w:t>
      </w:r>
      <w:r>
        <w:rPr>
          <w:sz w:val="24"/>
        </w:rPr>
        <w:t>narkoba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kawasan</w:t>
      </w:r>
      <w:r>
        <w:rPr>
          <w:spacing w:val="57"/>
          <w:sz w:val="24"/>
        </w:rPr>
        <w:t xml:space="preserve"> </w:t>
      </w:r>
      <w:r>
        <w:rPr>
          <w:sz w:val="24"/>
        </w:rPr>
        <w:t>ASEAN.</w:t>
      </w:r>
      <w:r>
        <w:rPr>
          <w:spacing w:val="55"/>
          <w:sz w:val="24"/>
        </w:rPr>
        <w:t xml:space="preserve"> </w:t>
      </w:r>
      <w:r>
        <w:rPr>
          <w:sz w:val="24"/>
        </w:rPr>
        <w:t>Tujuan</w:t>
      </w:r>
      <w:r>
        <w:rPr>
          <w:spacing w:val="55"/>
          <w:sz w:val="24"/>
        </w:rPr>
        <w:t xml:space="preserve"> </w:t>
      </w:r>
      <w:r>
        <w:rPr>
          <w:sz w:val="24"/>
        </w:rPr>
        <w:t>akhir</w:t>
      </w:r>
      <w:r>
        <w:rPr>
          <w:spacing w:val="57"/>
          <w:sz w:val="24"/>
        </w:rPr>
        <w:t xml:space="preserve"> </w:t>
      </w:r>
      <w:r>
        <w:rPr>
          <w:sz w:val="24"/>
        </w:rPr>
        <w:t>kawasan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  <w:r>
        <w:rPr>
          <w:spacing w:val="18"/>
          <w:sz w:val="24"/>
        </w:rPr>
        <w:t xml:space="preserve"> </w:t>
      </w:r>
      <w:r>
        <w:rPr>
          <w:sz w:val="24"/>
        </w:rPr>
        <w:t>adalah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  <w:r>
        <w:rPr>
          <w:spacing w:val="19"/>
          <w:sz w:val="24"/>
        </w:rPr>
        <w:t xml:space="preserve"> </w:t>
      </w:r>
      <w:r>
        <w:rPr>
          <w:sz w:val="24"/>
        </w:rPr>
        <w:t>mencapai</w:t>
      </w:r>
      <w:r>
        <w:rPr>
          <w:spacing w:val="19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ASEAN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Drug-</w:t>
      </w:r>
    </w:p>
    <w:p w:rsidR="005316CC" w:rsidRDefault="009E52B6">
      <w:pPr>
        <w:spacing w:before="2"/>
        <w:ind w:left="100"/>
        <w:jc w:val="both"/>
        <w:rPr>
          <w:sz w:val="24"/>
        </w:rPr>
      </w:pPr>
      <w:r>
        <w:rPr>
          <w:i/>
          <w:sz w:val="24"/>
        </w:rPr>
        <w:t>Free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Area</w:t>
      </w:r>
      <w:r>
        <w:rPr>
          <w:sz w:val="24"/>
        </w:rPr>
        <w:t>”.</w:t>
      </w:r>
    </w:p>
    <w:p w:rsidR="005316CC" w:rsidRDefault="009E52B6">
      <w:pPr>
        <w:pStyle w:val="BodyText"/>
        <w:spacing w:before="137" w:line="360" w:lineRule="auto"/>
        <w:ind w:right="38" w:firstLine="360"/>
      </w:pPr>
      <w:r>
        <w:t xml:space="preserve">Perwujudan ASEAN </w:t>
      </w:r>
      <w:r>
        <w:rPr>
          <w:i/>
        </w:rPr>
        <w:t>Drug-Free Area</w:t>
      </w:r>
      <w:r>
        <w:rPr>
          <w:i/>
          <w:spacing w:val="1"/>
        </w:rPr>
        <w:t xml:space="preserve"> </w:t>
      </w:r>
      <w:r>
        <w:t>diwujudkan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melalui pengurangan yang signifikan dan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tanaman</w:t>
      </w:r>
      <w:r>
        <w:rPr>
          <w:spacing w:val="-57"/>
        </w:rPr>
        <w:t xml:space="preserve"> </w:t>
      </w:r>
      <w:r>
        <w:t>ilegal, pembuatan dan perdagangan gelap</w:t>
      </w:r>
      <w:r>
        <w:rPr>
          <w:spacing w:val="1"/>
        </w:rPr>
        <w:t xml:space="preserve"> </w:t>
      </w:r>
      <w:r>
        <w:t>obat-obatan terlarang dan kejahatan terkait</w:t>
      </w:r>
      <w:r>
        <w:rPr>
          <w:spacing w:val="-57"/>
        </w:rPr>
        <w:t xml:space="preserve"> </w:t>
      </w:r>
      <w:r>
        <w:t>narkoba,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prevalensi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rPr>
          <w:spacing w:val="-1"/>
        </w:rPr>
        <w:t>terlarang.</w:t>
      </w:r>
      <w:r>
        <w:rPr>
          <w:spacing w:val="-12"/>
        </w:rPr>
        <w:t xml:space="preserve"> </w:t>
      </w:r>
      <w:r>
        <w:t>ASEAN</w:t>
      </w:r>
      <w:r>
        <w:rPr>
          <w:spacing w:val="-13"/>
        </w:rPr>
        <w:t xml:space="preserve"> </w:t>
      </w:r>
      <w:r>
        <w:rPr>
          <w:i/>
        </w:rPr>
        <w:t>Senior</w:t>
      </w:r>
      <w:r>
        <w:rPr>
          <w:i/>
          <w:spacing w:val="-9"/>
        </w:rPr>
        <w:t xml:space="preserve"> </w:t>
      </w:r>
      <w:r>
        <w:rPr>
          <w:i/>
        </w:rPr>
        <w:t>Officials</w:t>
      </w:r>
      <w:r>
        <w:rPr>
          <w:i/>
          <w:spacing w:val="-12"/>
        </w:rPr>
        <w:t xml:space="preserve"> </w:t>
      </w:r>
      <w:r>
        <w:rPr>
          <w:i/>
        </w:rPr>
        <w:t>on</w:t>
      </w:r>
      <w:r>
        <w:rPr>
          <w:i/>
          <w:spacing w:val="-13"/>
        </w:rPr>
        <w:t xml:space="preserve"> </w:t>
      </w:r>
      <w:r>
        <w:rPr>
          <w:i/>
        </w:rPr>
        <w:t>Drug</w:t>
      </w:r>
      <w:r>
        <w:rPr>
          <w:i/>
          <w:spacing w:val="-58"/>
        </w:rPr>
        <w:t xml:space="preserve"> </w:t>
      </w:r>
      <w:r>
        <w:rPr>
          <w:i/>
        </w:rPr>
        <w:t>Matters</w:t>
      </w:r>
      <w:r>
        <w:rPr>
          <w:i/>
          <w:spacing w:val="15"/>
        </w:rPr>
        <w:t xml:space="preserve"> </w:t>
      </w:r>
      <w:r>
        <w:t>(ASOD)</w:t>
      </w:r>
      <w:r>
        <w:rPr>
          <w:spacing w:val="13"/>
        </w:rPr>
        <w:t xml:space="preserve"> </w:t>
      </w:r>
      <w:r>
        <w:t>telah</w:t>
      </w:r>
      <w:r>
        <w:rPr>
          <w:spacing w:val="16"/>
        </w:rPr>
        <w:t xml:space="preserve"> </w:t>
      </w:r>
      <w:r>
        <w:t>menjadi</w:t>
      </w:r>
      <w:r>
        <w:rPr>
          <w:spacing w:val="15"/>
        </w:rPr>
        <w:t xml:space="preserve"> </w:t>
      </w:r>
      <w:r>
        <w:t>badan</w:t>
      </w:r>
    </w:p>
    <w:p w:rsidR="005316CC" w:rsidRDefault="009E52B6">
      <w:pPr>
        <w:pStyle w:val="BodyText"/>
        <w:spacing w:before="80" w:line="360" w:lineRule="auto"/>
        <w:jc w:val="left"/>
      </w:pPr>
      <w:r>
        <w:br w:type="column"/>
      </w:r>
      <w:r>
        <w:lastRenderedPageBreak/>
        <w:t>utama</w:t>
      </w:r>
      <w:r>
        <w:rPr>
          <w:spacing w:val="8"/>
        </w:rPr>
        <w:t xml:space="preserve"> </w:t>
      </w:r>
      <w:r>
        <w:t>ASEAN</w:t>
      </w:r>
      <w:r>
        <w:rPr>
          <w:spacing w:val="8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bertanggung</w:t>
      </w:r>
      <w:r>
        <w:rPr>
          <w:spacing w:val="9"/>
        </w:rPr>
        <w:t xml:space="preserve"> </w:t>
      </w:r>
      <w:r>
        <w:t>jawab</w:t>
      </w:r>
      <w:r>
        <w:rPr>
          <w:spacing w:val="-5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menangani</w:t>
      </w:r>
      <w:r>
        <w:rPr>
          <w:spacing w:val="-1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narkoba.</w:t>
      </w:r>
    </w:p>
    <w:p w:rsidR="005316CC" w:rsidRDefault="009E52B6">
      <w:pPr>
        <w:pStyle w:val="BodyText"/>
        <w:tabs>
          <w:tab w:val="left" w:pos="1474"/>
          <w:tab w:val="left" w:pos="3576"/>
        </w:tabs>
        <w:spacing w:line="360" w:lineRule="auto"/>
        <w:ind w:right="113" w:firstLine="360"/>
      </w:pPr>
      <w:r>
        <w:t>ASEAN</w:t>
      </w:r>
      <w:r>
        <w:rPr>
          <w:spacing w:val="1"/>
        </w:rPr>
        <w:t xml:space="preserve"> </w:t>
      </w:r>
      <w:r>
        <w:rPr>
          <w:i/>
        </w:rPr>
        <w:t>Senior</w:t>
      </w:r>
      <w:r>
        <w:rPr>
          <w:i/>
          <w:spacing w:val="1"/>
        </w:rPr>
        <w:t xml:space="preserve"> </w:t>
      </w:r>
      <w:r>
        <w:rPr>
          <w:i/>
        </w:rPr>
        <w:t>Officials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Drug</w:t>
      </w:r>
      <w:r>
        <w:rPr>
          <w:i/>
          <w:spacing w:val="1"/>
        </w:rPr>
        <w:t xml:space="preserve"> </w:t>
      </w:r>
      <w:r>
        <w:rPr>
          <w:i/>
        </w:rPr>
        <w:t>Matters</w:t>
      </w:r>
      <w:r>
        <w:rPr>
          <w:i/>
          <w:spacing w:val="1"/>
        </w:rPr>
        <w:t xml:space="preserve"> </w:t>
      </w:r>
      <w:r>
        <w:t>(ASOD)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kepada AMMD yang akan bertemu setiap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diusulkan</w:t>
      </w:r>
      <w:r>
        <w:rPr>
          <w:spacing w:val="1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pencegahan,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hukum,</w:t>
      </w:r>
      <w:r>
        <w:rPr>
          <w:spacing w:val="-57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rehabilitasi,</w:t>
      </w:r>
      <w:r>
        <w:rPr>
          <w:spacing w:val="1"/>
        </w:rPr>
        <w:t xml:space="preserve"> </w:t>
      </w:r>
      <w:r>
        <w:t>penelitian,</w:t>
      </w:r>
      <w:r>
        <w:rPr>
          <w:spacing w:val="-57"/>
        </w:rPr>
        <w:t xml:space="preserve"> </w:t>
      </w:r>
      <w:r>
        <w:t>pengembangan alternatif , dan kerja sama</w:t>
      </w:r>
      <w:r>
        <w:rPr>
          <w:spacing w:val="1"/>
        </w:rPr>
        <w:t xml:space="preserve"> </w:t>
      </w:r>
      <w:r>
        <w:t>ekstra-regional. Dalam menyusun Rencana</w:t>
      </w:r>
      <w:r>
        <w:rPr>
          <w:spacing w:val="-57"/>
        </w:rPr>
        <w:t xml:space="preserve"> </w:t>
      </w:r>
      <w:r>
        <w:t>Kerja,</w:t>
      </w:r>
      <w:r>
        <w:tab/>
        <w:t>pertimbangan</w:t>
      </w:r>
      <w:r>
        <w:tab/>
        <w:t>berikut</w:t>
      </w:r>
      <w:r>
        <w:rPr>
          <w:spacing w:val="-58"/>
        </w:rPr>
        <w:t xml:space="preserve"> </w:t>
      </w:r>
      <w:r>
        <w:t>dipertimbangkan</w:t>
      </w:r>
      <w:r>
        <w:rPr>
          <w:spacing w:val="-1"/>
        </w:rPr>
        <w:t xml:space="preserve"> </w:t>
      </w:r>
      <w:r>
        <w:t>:</w:t>
      </w:r>
    </w:p>
    <w:p w:rsidR="005316CC" w:rsidRDefault="009E52B6">
      <w:pPr>
        <w:pStyle w:val="ListParagraph"/>
        <w:numPr>
          <w:ilvl w:val="0"/>
          <w:numId w:val="6"/>
        </w:numPr>
        <w:tabs>
          <w:tab w:val="left" w:pos="593"/>
        </w:tabs>
        <w:spacing w:line="360" w:lineRule="auto"/>
        <w:ind w:right="120" w:firstLine="0"/>
        <w:jc w:val="both"/>
        <w:rPr>
          <w:sz w:val="24"/>
        </w:rPr>
      </w:pPr>
      <w:r>
        <w:rPr>
          <w:sz w:val="24"/>
        </w:rPr>
        <w:t>kondisi di wilayah tersebut dan pasar</w:t>
      </w:r>
      <w:r>
        <w:rPr>
          <w:spacing w:val="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yang berubah</w:t>
      </w:r>
      <w:r>
        <w:rPr>
          <w:spacing w:val="-1"/>
          <w:sz w:val="24"/>
        </w:rPr>
        <w:t xml:space="preserve"> </w:t>
      </w:r>
      <w:r>
        <w:rPr>
          <w:sz w:val="24"/>
        </w:rPr>
        <w:t>dengan cepat;</w:t>
      </w:r>
    </w:p>
    <w:p w:rsidR="005316CC" w:rsidRDefault="009E52B6">
      <w:pPr>
        <w:pStyle w:val="ListParagraph"/>
        <w:numPr>
          <w:ilvl w:val="0"/>
          <w:numId w:val="6"/>
        </w:numPr>
        <w:tabs>
          <w:tab w:val="left" w:pos="664"/>
        </w:tabs>
        <w:spacing w:line="360" w:lineRule="auto"/>
        <w:ind w:right="118" w:firstLine="0"/>
        <w:jc w:val="both"/>
        <w:rPr>
          <w:sz w:val="24"/>
        </w:rPr>
      </w:pPr>
      <w:r>
        <w:rPr>
          <w:sz w:val="24"/>
        </w:rPr>
        <w:t>pelajaran yang didapat dari 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 sebelumnya; meningkatkan kerja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multilateral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kolektif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mengurangi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upaya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tindakan</w:t>
      </w:r>
      <w:r>
        <w:rPr>
          <w:spacing w:val="-15"/>
          <w:sz w:val="24"/>
        </w:rPr>
        <w:t xml:space="preserve"> </w:t>
      </w:r>
      <w:r>
        <w:rPr>
          <w:sz w:val="24"/>
        </w:rPr>
        <w:t>individu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proaktif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menangani</w:t>
      </w:r>
      <w:r>
        <w:rPr>
          <w:spacing w:val="-6"/>
          <w:sz w:val="24"/>
        </w:rPr>
        <w:t xml:space="preserve"> </w:t>
      </w:r>
      <w:r>
        <w:rPr>
          <w:sz w:val="24"/>
        </w:rPr>
        <w:t>masalah</w:t>
      </w:r>
      <w:r>
        <w:rPr>
          <w:spacing w:val="-58"/>
          <w:sz w:val="24"/>
        </w:rPr>
        <w:t xml:space="preserve"> </w:t>
      </w:r>
      <w:r>
        <w:rPr>
          <w:sz w:val="24"/>
        </w:rPr>
        <w:t>narkoba</w:t>
      </w:r>
      <w:r>
        <w:rPr>
          <w:spacing w:val="-3"/>
          <w:sz w:val="24"/>
        </w:rPr>
        <w:t xml:space="preserve"> </w:t>
      </w:r>
      <w:r>
        <w:rPr>
          <w:sz w:val="24"/>
        </w:rPr>
        <w:t>di masing-masing negara;</w:t>
      </w:r>
    </w:p>
    <w:p w:rsidR="005316CC" w:rsidRDefault="009E52B6">
      <w:pPr>
        <w:pStyle w:val="ListParagraph"/>
        <w:numPr>
          <w:ilvl w:val="0"/>
          <w:numId w:val="5"/>
        </w:numPr>
        <w:tabs>
          <w:tab w:val="left" w:pos="734"/>
        </w:tabs>
        <w:spacing w:before="1" w:line="360" w:lineRule="auto"/>
        <w:ind w:right="119" w:firstLine="0"/>
        <w:jc w:val="both"/>
        <w:rPr>
          <w:sz w:val="24"/>
        </w:rPr>
      </w:pPr>
      <w:r>
        <w:rPr>
          <w:sz w:val="24"/>
        </w:rPr>
        <w:t>memasukkan pendekatan yang luas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seimbang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mencakup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pasokan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 obat-obatan terlarang secara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signifikan;</w:t>
      </w:r>
    </w:p>
    <w:p w:rsidR="005316CC" w:rsidRDefault="009E52B6">
      <w:pPr>
        <w:pStyle w:val="ListParagraph"/>
        <w:numPr>
          <w:ilvl w:val="0"/>
          <w:numId w:val="5"/>
        </w:numPr>
        <w:tabs>
          <w:tab w:val="left" w:pos="638"/>
        </w:tabs>
        <w:spacing w:before="1" w:line="360" w:lineRule="auto"/>
        <w:ind w:right="120" w:firstLine="0"/>
        <w:jc w:val="both"/>
        <w:rPr>
          <w:sz w:val="24"/>
        </w:rPr>
      </w:pPr>
      <w:r>
        <w:rPr>
          <w:sz w:val="24"/>
        </w:rPr>
        <w:t>memperkuat upaya kolektif yang ada</w:t>
      </w:r>
      <w:r>
        <w:rPr>
          <w:spacing w:val="1"/>
          <w:sz w:val="24"/>
        </w:rPr>
        <w:t xml:space="preserve"> </w:t>
      </w:r>
      <w:r>
        <w:rPr>
          <w:sz w:val="24"/>
        </w:rPr>
        <w:t>dan melakukan kolaborasi yang kuat di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  <w:r>
        <w:rPr>
          <w:spacing w:val="-2"/>
          <w:sz w:val="24"/>
        </w:rPr>
        <w:t xml:space="preserve"> </w:t>
      </w:r>
      <w:r>
        <w:rPr>
          <w:sz w:val="24"/>
        </w:rPr>
        <w:t>Anggota ASEAN; dan</w:t>
      </w:r>
    </w:p>
    <w:p w:rsidR="005316CC" w:rsidRDefault="009E52B6">
      <w:pPr>
        <w:pStyle w:val="ListParagraph"/>
        <w:numPr>
          <w:ilvl w:val="0"/>
          <w:numId w:val="5"/>
        </w:numPr>
        <w:tabs>
          <w:tab w:val="left" w:pos="720"/>
        </w:tabs>
        <w:spacing w:line="360" w:lineRule="auto"/>
        <w:ind w:right="120" w:firstLine="0"/>
        <w:jc w:val="both"/>
        <w:rPr>
          <w:sz w:val="24"/>
        </w:rPr>
      </w:pPr>
      <w:r>
        <w:rPr>
          <w:sz w:val="24"/>
        </w:rPr>
        <w:t>menetapkan target dan ukuran 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33"/>
          <w:sz w:val="24"/>
        </w:rPr>
        <w:t xml:space="preserve"> </w:t>
      </w:r>
      <w:r>
        <w:rPr>
          <w:sz w:val="24"/>
        </w:rPr>
        <w:t>dicapai</w:t>
      </w:r>
      <w:r>
        <w:rPr>
          <w:spacing w:val="33"/>
          <w:sz w:val="24"/>
        </w:rPr>
        <w:t xml:space="preserve"> </w:t>
      </w:r>
      <w:r>
        <w:rPr>
          <w:sz w:val="24"/>
        </w:rPr>
        <w:t>untuk</w:t>
      </w:r>
      <w:r>
        <w:rPr>
          <w:spacing w:val="33"/>
          <w:sz w:val="24"/>
        </w:rPr>
        <w:t xml:space="preserve"> </w:t>
      </w:r>
      <w:r>
        <w:rPr>
          <w:sz w:val="24"/>
        </w:rPr>
        <w:t>mengembangkan</w:t>
      </w:r>
    </w:p>
    <w:p w:rsidR="005316CC" w:rsidRDefault="005316CC">
      <w:pPr>
        <w:spacing w:line="360" w:lineRule="auto"/>
        <w:jc w:val="both"/>
        <w:rPr>
          <w:sz w:val="24"/>
        </w:rPr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2" w:space="566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left="383" w:right="48"/>
      </w:pPr>
      <w:r>
        <w:lastRenderedPageBreak/>
        <w:t>Rencana Kerja yang efektif dan dapat</w:t>
      </w:r>
      <w:r>
        <w:rPr>
          <w:spacing w:val="1"/>
        </w:rPr>
        <w:t xml:space="preserve"> </w:t>
      </w:r>
      <w:r>
        <w:t>diperkirakan.</w:t>
      </w:r>
    </w:p>
    <w:p w:rsidR="005316CC" w:rsidRDefault="009E52B6">
      <w:pPr>
        <w:pStyle w:val="BodyText"/>
        <w:spacing w:before="161" w:line="360" w:lineRule="auto"/>
        <w:ind w:right="38" w:firstLine="283"/>
      </w:pPr>
      <w:r>
        <w:rPr>
          <w:noProof/>
        </w:rPr>
        <w:drawing>
          <wp:anchor distT="0" distB="0" distL="0" distR="0" simplePos="0" relativeHeight="487299072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587795</wp:posOffset>
            </wp:positionV>
            <wp:extent cx="5251831" cy="525907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penyusunan Rencana Kerja tersebut antara</w:t>
      </w:r>
      <w:r>
        <w:rPr>
          <w:spacing w:val="1"/>
        </w:rPr>
        <w:t xml:space="preserve"> </w:t>
      </w:r>
      <w:r>
        <w:t>lain adalah Cetak Biru Komunitas Politik-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rPr>
          <w:spacing w:val="-1"/>
        </w:rPr>
        <w:t>ASEAN</w:t>
      </w:r>
      <w:r>
        <w:rPr>
          <w:spacing w:val="-16"/>
        </w:rPr>
        <w:t xml:space="preserve"> </w:t>
      </w:r>
      <w:r>
        <w:rPr>
          <w:spacing w:val="-1"/>
        </w:rPr>
        <w:t>Bebas</w:t>
      </w:r>
      <w:r>
        <w:rPr>
          <w:spacing w:val="-14"/>
        </w:rPr>
        <w:t xml:space="preserve"> </w:t>
      </w:r>
      <w:r>
        <w:t>Narkoba</w:t>
      </w:r>
      <w:r>
        <w:rPr>
          <w:spacing w:val="-12"/>
        </w:rPr>
        <w:t xml:space="preserve"> </w:t>
      </w:r>
      <w:r>
        <w:t>2015:</w:t>
      </w:r>
      <w:r>
        <w:rPr>
          <w:spacing w:val="-14"/>
        </w:rPr>
        <w:t xml:space="preserve"> </w:t>
      </w:r>
      <w:r>
        <w:t>Evaluasi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Rekomendasi Pasca 2015. Rencana Kerja</w:t>
      </w:r>
      <w:r>
        <w:rPr>
          <w:spacing w:val="1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rPr>
          <w:spacing w:val="-1"/>
        </w:rPr>
        <w:t>juga</w:t>
      </w:r>
      <w:r>
        <w:rPr>
          <w:spacing w:val="-15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kelanjutan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Rencana</w:t>
      </w:r>
      <w:r>
        <w:rPr>
          <w:spacing w:val="-57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ASEAN</w:t>
      </w:r>
      <w:r>
        <w:rPr>
          <w:spacing w:val="-1"/>
        </w:rPr>
        <w:t xml:space="preserve"> </w:t>
      </w:r>
      <w:r>
        <w:t>2009-2015 sebelumnya.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706"/>
        </w:tabs>
        <w:spacing w:before="1" w:line="360" w:lineRule="auto"/>
        <w:ind w:left="666" w:right="40" w:hanging="207"/>
        <w:jc w:val="both"/>
        <w:rPr>
          <w:b/>
          <w:i/>
          <w:sz w:val="24"/>
        </w:rPr>
      </w:pPr>
      <w:r>
        <w:rPr>
          <w:b/>
          <w:sz w:val="24"/>
        </w:rPr>
        <w:t>Kerjasama Eksternal dan Internal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dalam mewujudkan ASEAN </w:t>
      </w:r>
      <w:r>
        <w:rPr>
          <w:b/>
          <w:i/>
          <w:sz w:val="24"/>
        </w:rPr>
        <w:t>Drug-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Free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Area 2016-2020.</w:t>
      </w:r>
    </w:p>
    <w:p w:rsidR="005316CC" w:rsidRDefault="009E52B6">
      <w:pPr>
        <w:pStyle w:val="ListParagraph"/>
        <w:numPr>
          <w:ilvl w:val="0"/>
          <w:numId w:val="4"/>
        </w:numPr>
        <w:tabs>
          <w:tab w:val="left" w:pos="883"/>
        </w:tabs>
        <w:spacing w:line="360" w:lineRule="auto"/>
        <w:ind w:right="39" w:hanging="207"/>
        <w:jc w:val="both"/>
        <w:rPr>
          <w:b/>
          <w:sz w:val="24"/>
        </w:rPr>
      </w:pPr>
      <w:r>
        <w:rPr>
          <w:b/>
          <w:sz w:val="24"/>
        </w:rPr>
        <w:t>Pembentukan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ASEAN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Senior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Officials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Drug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Matters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(ASOD)</w:t>
      </w:r>
    </w:p>
    <w:p w:rsidR="005316CC" w:rsidRDefault="009E52B6">
      <w:pPr>
        <w:spacing w:line="360" w:lineRule="auto"/>
        <w:ind w:left="100" w:right="41" w:firstLine="360"/>
        <w:jc w:val="both"/>
        <w:rPr>
          <w:sz w:val="24"/>
        </w:rPr>
      </w:pP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dibentuk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ASEAN dalam menghadapi masalah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trafficking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-57"/>
          <w:sz w:val="24"/>
        </w:rPr>
        <w:t xml:space="preserve"> </w:t>
      </w:r>
      <w:r>
        <w:rPr>
          <w:sz w:val="24"/>
        </w:rPr>
        <w:t>transnasional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ASEAN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Officials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Drug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Matters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(ASOD).</w:t>
      </w:r>
    </w:p>
    <w:p w:rsidR="005316CC" w:rsidRDefault="009E52B6">
      <w:pPr>
        <w:pStyle w:val="BodyText"/>
        <w:spacing w:line="360" w:lineRule="auto"/>
        <w:ind w:right="43" w:firstLine="360"/>
      </w:pP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berkerjasama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dan obat-obatan berbahaya, adapun peran</w:t>
      </w:r>
      <w:r>
        <w:rPr>
          <w:spacing w:val="1"/>
        </w:rPr>
        <w:t xml:space="preserve"> </w:t>
      </w:r>
      <w:r>
        <w:t>ASOD</w:t>
      </w:r>
      <w:r>
        <w:rPr>
          <w:spacing w:val="-1"/>
        </w:rPr>
        <w:t xml:space="preserve"> </w:t>
      </w:r>
      <w:r>
        <w:t>dan tugas</w:t>
      </w:r>
      <w:r>
        <w:rPr>
          <w:spacing w:val="-1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888"/>
        </w:tabs>
        <w:spacing w:line="360" w:lineRule="auto"/>
        <w:ind w:right="42"/>
        <w:jc w:val="both"/>
        <w:rPr>
          <w:i/>
          <w:sz w:val="24"/>
        </w:rPr>
      </w:pPr>
      <w:r>
        <w:rPr>
          <w:sz w:val="24"/>
        </w:rPr>
        <w:t>Melaksanakan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ASEAN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Declaration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 Principles to Combat the Abuse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Narcotics Drugs,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888"/>
        </w:tabs>
        <w:spacing w:line="360" w:lineRule="auto"/>
        <w:ind w:right="41"/>
        <w:jc w:val="both"/>
        <w:rPr>
          <w:sz w:val="24"/>
        </w:rPr>
      </w:pPr>
      <w:r>
        <w:rPr>
          <w:sz w:val="24"/>
        </w:rPr>
        <w:t>Meluruskan</w:t>
      </w:r>
      <w:r>
        <w:rPr>
          <w:spacing w:val="1"/>
          <w:sz w:val="24"/>
        </w:rPr>
        <w:t xml:space="preserve"> </w:t>
      </w:r>
      <w:r>
        <w:rPr>
          <w:sz w:val="24"/>
        </w:rPr>
        <w:t>pandangan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menanggulangi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narkoba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4"/>
          <w:sz w:val="24"/>
        </w:rPr>
        <w:t xml:space="preserve"> </w:t>
      </w:r>
      <w:r>
        <w:rPr>
          <w:sz w:val="24"/>
        </w:rPr>
        <w:t>bagaimana</w:t>
      </w:r>
      <w:r>
        <w:rPr>
          <w:spacing w:val="53"/>
          <w:sz w:val="24"/>
        </w:rPr>
        <w:t xml:space="preserve"> </w:t>
      </w:r>
      <w:r>
        <w:rPr>
          <w:sz w:val="24"/>
        </w:rPr>
        <w:t>untuk</w:t>
      </w:r>
      <w:r>
        <w:rPr>
          <w:spacing w:val="57"/>
          <w:sz w:val="24"/>
        </w:rPr>
        <w:t xml:space="preserve"> </w:t>
      </w:r>
      <w:r>
        <w:rPr>
          <w:sz w:val="24"/>
        </w:rPr>
        <w:t>memerangi</w:t>
      </w:r>
    </w:p>
    <w:p w:rsidR="005316CC" w:rsidRDefault="009E52B6">
      <w:pPr>
        <w:pStyle w:val="BodyText"/>
        <w:tabs>
          <w:tab w:val="left" w:pos="1638"/>
          <w:tab w:val="left" w:pos="2647"/>
          <w:tab w:val="left" w:pos="3072"/>
        </w:tabs>
        <w:spacing w:before="80" w:line="360" w:lineRule="auto"/>
        <w:ind w:left="460" w:right="118"/>
        <w:jc w:val="left"/>
      </w:pPr>
      <w:r>
        <w:br w:type="column"/>
      </w:r>
      <w:r>
        <w:lastRenderedPageBreak/>
        <w:t>peredaran</w:t>
      </w:r>
      <w:r>
        <w:tab/>
        <w:t>narkoba</w:t>
      </w:r>
      <w:r>
        <w:tab/>
        <w:t>di</w:t>
      </w:r>
      <w:r>
        <w:tab/>
      </w:r>
      <w:r>
        <w:rPr>
          <w:spacing w:val="-1"/>
        </w:rPr>
        <w:t>wilayah</w:t>
      </w:r>
      <w:r>
        <w:rPr>
          <w:spacing w:val="-57"/>
        </w:rPr>
        <w:t xml:space="preserve"> </w:t>
      </w:r>
      <w:r>
        <w:t>ASEAN,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461"/>
          <w:tab w:val="left" w:pos="1818"/>
          <w:tab w:val="left" w:pos="2754"/>
          <w:tab w:val="left" w:pos="2845"/>
          <w:tab w:val="left" w:pos="3379"/>
        </w:tabs>
        <w:spacing w:line="360" w:lineRule="auto"/>
        <w:ind w:left="460" w:right="115"/>
        <w:jc w:val="both"/>
        <w:rPr>
          <w:sz w:val="24"/>
        </w:rPr>
      </w:pPr>
      <w:r>
        <w:rPr>
          <w:sz w:val="24"/>
        </w:rPr>
        <w:t>Konsolidasi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memperkuat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bersama,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hokum,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penyusunan</w:t>
      </w:r>
      <w:r>
        <w:rPr>
          <w:spacing w:val="-13"/>
          <w:sz w:val="24"/>
        </w:rPr>
        <w:t xml:space="preserve"> </w:t>
      </w:r>
      <w:r>
        <w:rPr>
          <w:sz w:val="24"/>
        </w:rPr>
        <w:t>undang-undang,</w:t>
      </w:r>
      <w:r>
        <w:rPr>
          <w:spacing w:val="-13"/>
          <w:sz w:val="24"/>
        </w:rPr>
        <w:t xml:space="preserve"> </w:t>
      </w:r>
      <w:r>
        <w:rPr>
          <w:sz w:val="24"/>
        </w:rPr>
        <w:t>upaya</w:t>
      </w:r>
      <w:r>
        <w:rPr>
          <w:spacing w:val="-57"/>
          <w:sz w:val="24"/>
        </w:rPr>
        <w:t xml:space="preserve"> </w:t>
      </w:r>
      <w:r>
        <w:rPr>
          <w:sz w:val="24"/>
        </w:rPr>
        <w:t>preventif</w:t>
      </w:r>
      <w:r>
        <w:rPr>
          <w:spacing w:val="1"/>
          <w:sz w:val="24"/>
        </w:rPr>
        <w:t xml:space="preserve"> </w:t>
      </w:r>
      <w:r>
        <w:rPr>
          <w:sz w:val="24"/>
        </w:rPr>
        <w:t>melaui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public,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mengawasi</w:t>
      </w:r>
      <w:r>
        <w:rPr>
          <w:spacing w:val="-58"/>
          <w:sz w:val="24"/>
        </w:rPr>
        <w:t xml:space="preserve"> </w:t>
      </w:r>
      <w:r>
        <w:rPr>
          <w:sz w:val="24"/>
        </w:rPr>
        <w:t>penanaman narkotika (di kawasan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z w:val="24"/>
        </w:rPr>
        <w:tab/>
        <w:t>Triangle</w:t>
      </w:r>
      <w:r>
        <w:rPr>
          <w:sz w:val="24"/>
        </w:rPr>
        <w:t>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serta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meningktakan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non-pemerintah,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461"/>
        </w:tabs>
        <w:spacing w:before="1" w:line="360" w:lineRule="auto"/>
        <w:ind w:left="460" w:right="114"/>
        <w:jc w:val="both"/>
        <w:rPr>
          <w:sz w:val="24"/>
        </w:rPr>
      </w:pPr>
      <w:r>
        <w:rPr>
          <w:sz w:val="24"/>
        </w:rPr>
        <w:t xml:space="preserve">Melaksanakan </w:t>
      </w:r>
      <w:r>
        <w:rPr>
          <w:i/>
          <w:sz w:val="24"/>
        </w:rPr>
        <w:t>ASEAN Policy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disetujui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pertemuan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ASEAN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Experts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ke-4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Jakarta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8"/>
          <w:sz w:val="24"/>
        </w:rPr>
        <w:t xml:space="preserve"> </w:t>
      </w:r>
      <w:r>
        <w:rPr>
          <w:sz w:val="24"/>
        </w:rPr>
        <w:t>1984,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461"/>
        </w:tabs>
        <w:spacing w:line="360" w:lineRule="auto"/>
        <w:ind w:left="460" w:right="115"/>
        <w:jc w:val="both"/>
        <w:rPr>
          <w:sz w:val="24"/>
        </w:rPr>
      </w:pPr>
      <w:r>
        <w:rPr>
          <w:sz w:val="24"/>
        </w:rPr>
        <w:t>Melaksanakan pedoman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Abuse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illicit Trafficking” </w:t>
      </w:r>
      <w:r>
        <w:rPr>
          <w:sz w:val="24"/>
        </w:rPr>
        <w:t>dimana negara-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ASEAN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aktif,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461"/>
        </w:tabs>
        <w:spacing w:before="1" w:line="360" w:lineRule="auto"/>
        <w:ind w:left="460" w:right="117"/>
        <w:jc w:val="both"/>
        <w:rPr>
          <w:sz w:val="24"/>
        </w:rPr>
      </w:pPr>
      <w:r>
        <w:rPr>
          <w:sz w:val="24"/>
        </w:rPr>
        <w:t>Mendesain,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memantau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narkoba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kawasan</w:t>
      </w:r>
      <w:r>
        <w:rPr>
          <w:spacing w:val="1"/>
          <w:sz w:val="24"/>
        </w:rPr>
        <w:t xml:space="preserve"> </w:t>
      </w:r>
      <w:r>
        <w:rPr>
          <w:sz w:val="24"/>
        </w:rPr>
        <w:t>ASEAN,</w:t>
      </w:r>
    </w:p>
    <w:p w:rsidR="005316CC" w:rsidRDefault="009E52B6">
      <w:pPr>
        <w:pStyle w:val="ListParagraph"/>
        <w:numPr>
          <w:ilvl w:val="0"/>
          <w:numId w:val="3"/>
        </w:numPr>
        <w:tabs>
          <w:tab w:val="left" w:pos="461"/>
        </w:tabs>
        <w:spacing w:line="360" w:lineRule="auto"/>
        <w:ind w:left="460" w:right="118"/>
        <w:jc w:val="both"/>
        <w:rPr>
          <w:sz w:val="24"/>
        </w:rPr>
      </w:pP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pertisipasi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55"/>
          <w:sz w:val="24"/>
        </w:rPr>
        <w:t xml:space="preserve"> </w:t>
      </w:r>
      <w:r>
        <w:rPr>
          <w:sz w:val="24"/>
        </w:rPr>
        <w:t>dengan</w:t>
      </w:r>
      <w:r>
        <w:rPr>
          <w:spacing w:val="56"/>
          <w:sz w:val="24"/>
        </w:rPr>
        <w:t xml:space="preserve"> </w:t>
      </w:r>
      <w:r>
        <w:rPr>
          <w:sz w:val="24"/>
        </w:rPr>
        <w:t>pihak</w:t>
      </w:r>
      <w:r>
        <w:rPr>
          <w:spacing w:val="55"/>
          <w:sz w:val="24"/>
        </w:rPr>
        <w:t xml:space="preserve"> </w:t>
      </w:r>
      <w:r>
        <w:rPr>
          <w:sz w:val="24"/>
        </w:rPr>
        <w:t>ketiga</w:t>
      </w:r>
      <w:r>
        <w:rPr>
          <w:spacing w:val="55"/>
          <w:sz w:val="24"/>
        </w:rPr>
        <w:t xml:space="preserve"> </w:t>
      </w:r>
      <w:r>
        <w:rPr>
          <w:sz w:val="24"/>
        </w:rPr>
        <w:t>dalam</w:t>
      </w:r>
    </w:p>
    <w:p w:rsidR="005316CC" w:rsidRDefault="005316CC">
      <w:pPr>
        <w:spacing w:line="360" w:lineRule="auto"/>
        <w:jc w:val="both"/>
        <w:rPr>
          <w:sz w:val="24"/>
        </w:rPr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4" w:space="991"/>
            <w:col w:w="3955"/>
          </w:cols>
        </w:sectPr>
      </w:pPr>
    </w:p>
    <w:p w:rsidR="005316CC" w:rsidRDefault="009E52B6">
      <w:pPr>
        <w:pStyle w:val="BodyText"/>
        <w:spacing w:before="80" w:line="360" w:lineRule="auto"/>
        <w:ind w:left="887" w:right="39"/>
      </w:pPr>
      <w:r>
        <w:lastRenderedPageBreak/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memerangi</w:t>
      </w:r>
      <w:r>
        <w:rPr>
          <w:spacing w:val="1"/>
        </w:rPr>
        <w:t xml:space="preserve"> </w:t>
      </w:r>
      <w:r>
        <w:t>perdagangan</w:t>
      </w:r>
      <w:r>
        <w:rPr>
          <w:spacing w:val="-1"/>
        </w:rPr>
        <w:t xml:space="preserve"> </w:t>
      </w:r>
      <w:r>
        <w:t>gelap</w:t>
      </w:r>
      <w:r>
        <w:rPr>
          <w:spacing w:val="-1"/>
        </w:rPr>
        <w:t xml:space="preserve"> </w:t>
      </w:r>
      <w:r>
        <w:t>narkotika</w:t>
      </w:r>
      <w:r>
        <w:rPr>
          <w:spacing w:val="-2"/>
        </w:rPr>
        <w:t xml:space="preserve"> </w:t>
      </w:r>
      <w:r>
        <w:t>dan,</w:t>
      </w:r>
    </w:p>
    <w:p w:rsidR="005316CC" w:rsidRDefault="007355AC">
      <w:pPr>
        <w:pStyle w:val="ListParagraph"/>
        <w:numPr>
          <w:ilvl w:val="0"/>
          <w:numId w:val="3"/>
        </w:numPr>
        <w:tabs>
          <w:tab w:val="left" w:pos="888"/>
        </w:tabs>
        <w:spacing w:line="360" w:lineRule="auto"/>
        <w:ind w:right="38"/>
        <w:jc w:val="both"/>
        <w:rPr>
          <w:sz w:val="24"/>
        </w:rPr>
      </w:pPr>
      <w:r w:rsidRPr="007355AC">
        <w:pict>
          <v:group id="_x0000_s2060" style="position:absolute;left:0;text-align:left;margin-left:90.65pt;margin-top:8.05pt;width:433.45pt;height:567.15pt;z-index:-16016896;mso-position-horizontal-relative:page" coordorigin="1813,161" coordsize="8669,11343">
            <v:shape id="_x0000_s2063" type="#_x0000_t75" style="position:absolute;left:1813;top:453;width:8271;height:8282">
              <v:imagedata r:id="rId12" o:title=""/>
            </v:shape>
            <v:shape id="_x0000_s2062" type="#_x0000_t75" style="position:absolute;left:6307;top:161;width:4175;height:3395">
              <v:imagedata r:id="rId14" o:title=""/>
            </v:shape>
            <v:shape id="_x0000_s2061" type="#_x0000_t75" style="position:absolute;left:6307;top:8429;width:4001;height:3075">
              <v:imagedata r:id="rId15" o:title=""/>
            </v:shape>
            <w10:wrap anchorx="page"/>
          </v:group>
        </w:pict>
      </w:r>
      <w:r w:rsidR="009E52B6">
        <w:rPr>
          <w:sz w:val="24"/>
        </w:rPr>
        <w:t>Meningkatkan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upaya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untuk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mencapai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ratifikasi,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aksesi,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dan</w:t>
      </w:r>
      <w:r w:rsidR="009E52B6">
        <w:rPr>
          <w:spacing w:val="-57"/>
          <w:sz w:val="24"/>
        </w:rPr>
        <w:t xml:space="preserve"> </w:t>
      </w:r>
      <w:r w:rsidR="009E52B6">
        <w:rPr>
          <w:sz w:val="24"/>
        </w:rPr>
        <w:t>pelaksanaan semua ketentuan PBB</w:t>
      </w:r>
      <w:r w:rsidR="009E52B6">
        <w:rPr>
          <w:spacing w:val="-57"/>
          <w:sz w:val="24"/>
        </w:rPr>
        <w:t xml:space="preserve"> </w:t>
      </w:r>
      <w:r w:rsidR="009E52B6">
        <w:rPr>
          <w:sz w:val="24"/>
        </w:rPr>
        <w:t>terkait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dengan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masalah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bahaya</w:t>
      </w:r>
      <w:r w:rsidR="009E52B6">
        <w:rPr>
          <w:spacing w:val="1"/>
          <w:sz w:val="24"/>
        </w:rPr>
        <w:t xml:space="preserve"> </w:t>
      </w:r>
      <w:r w:rsidR="009E52B6">
        <w:rPr>
          <w:sz w:val="24"/>
        </w:rPr>
        <w:t>narkotika.</w:t>
      </w:r>
    </w:p>
    <w:p w:rsidR="005316CC" w:rsidRDefault="009E52B6">
      <w:pPr>
        <w:pStyle w:val="BodyText"/>
        <w:spacing w:line="360" w:lineRule="auto"/>
        <w:ind w:right="39" w:firstLine="360"/>
      </w:pPr>
      <w:r>
        <w:t>Pertama,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pemberantasan</w:t>
      </w:r>
      <w:r>
        <w:rPr>
          <w:spacing w:val="-57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memproduksi bahan baku narkotika seperti</w:t>
      </w:r>
      <w:r>
        <w:rPr>
          <w:spacing w:val="-57"/>
        </w:rPr>
        <w:t xml:space="preserve"> </w:t>
      </w:r>
      <w:r>
        <w:t>opium dan ganja. Kedua, masalah sirkulasi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sekitar</w:t>
      </w:r>
      <w:r>
        <w:rPr>
          <w:spacing w:val="-57"/>
        </w:rPr>
        <w:t xml:space="preserve"> </w:t>
      </w:r>
      <w:r>
        <w:rPr>
          <w:i/>
        </w:rPr>
        <w:t xml:space="preserve">Golden Triangle </w:t>
      </w:r>
      <w:r>
        <w:t>di samping menghadapi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peredarannya</w:t>
      </w:r>
      <w:r>
        <w:rPr>
          <w:spacing w:val="-57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tuntaskan.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ASOD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ditangani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menyeluruh.</w:t>
      </w:r>
    </w:p>
    <w:p w:rsidR="005316CC" w:rsidRDefault="009E52B6">
      <w:pPr>
        <w:pStyle w:val="ListParagraph"/>
        <w:numPr>
          <w:ilvl w:val="0"/>
          <w:numId w:val="4"/>
        </w:numPr>
        <w:tabs>
          <w:tab w:val="left" w:pos="715"/>
        </w:tabs>
        <w:spacing w:before="2"/>
        <w:ind w:left="714" w:hanging="255"/>
        <w:jc w:val="both"/>
        <w:rPr>
          <w:b/>
          <w:sz w:val="24"/>
        </w:rPr>
      </w:pPr>
      <w:r>
        <w:rPr>
          <w:b/>
          <w:i/>
          <w:sz w:val="24"/>
        </w:rPr>
        <w:t>Border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Liaison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Offices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(BLO)</w:t>
      </w:r>
    </w:p>
    <w:p w:rsidR="005316CC" w:rsidRDefault="009E52B6">
      <w:pPr>
        <w:pStyle w:val="BodyText"/>
        <w:spacing w:before="136" w:line="360" w:lineRule="auto"/>
        <w:ind w:right="38" w:firstLine="360"/>
      </w:pPr>
      <w:r>
        <w:rPr>
          <w:i/>
        </w:rPr>
        <w:t>Border</w:t>
      </w:r>
      <w:r>
        <w:rPr>
          <w:i/>
          <w:spacing w:val="1"/>
        </w:rPr>
        <w:t xml:space="preserve"> </w:t>
      </w:r>
      <w:r>
        <w:rPr>
          <w:i/>
        </w:rPr>
        <w:t>Liaison</w:t>
      </w:r>
      <w:r>
        <w:rPr>
          <w:i/>
          <w:spacing w:val="1"/>
        </w:rPr>
        <w:t xml:space="preserve"> </w:t>
      </w:r>
      <w:r>
        <w:rPr>
          <w:i/>
        </w:rPr>
        <w:t>Office</w:t>
      </w:r>
      <w:r>
        <w:rPr>
          <w:i/>
          <w:spacing w:val="1"/>
        </w:rPr>
        <w:t xml:space="preserve"> </w:t>
      </w:r>
      <w:r>
        <w:t>(BLO)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kantor koordinasi untuk lembaga penegak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lintas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yang lebih besar. Mulai tahun 1993, enam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Sub-wilayah</w:t>
      </w:r>
      <w:r>
        <w:rPr>
          <w:spacing w:val="1"/>
        </w:rPr>
        <w:t xml:space="preserve"> </w:t>
      </w:r>
      <w:r>
        <w:t>Mekong</w:t>
      </w:r>
      <w:r>
        <w:rPr>
          <w:spacing w:val="1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(Kamboja,</w:t>
      </w:r>
      <w:r>
        <w:rPr>
          <w:spacing w:val="-14"/>
        </w:rPr>
        <w:t xml:space="preserve"> </w:t>
      </w:r>
      <w:r>
        <w:t>Cina,</w:t>
      </w:r>
      <w:r>
        <w:rPr>
          <w:spacing w:val="-14"/>
        </w:rPr>
        <w:t xml:space="preserve"> </w:t>
      </w:r>
      <w:r>
        <w:t>Laos,</w:t>
      </w:r>
      <w:r>
        <w:rPr>
          <w:spacing w:val="-14"/>
        </w:rPr>
        <w:t xml:space="preserve"> </w:t>
      </w:r>
      <w:r>
        <w:t>Myanmar,</w:t>
      </w:r>
      <w:r>
        <w:rPr>
          <w:spacing w:val="-13"/>
        </w:rPr>
        <w:t xml:space="preserve"> </w:t>
      </w:r>
      <w:r>
        <w:t>Thailand,</w:t>
      </w:r>
      <w:r>
        <w:rPr>
          <w:spacing w:val="-58"/>
        </w:rPr>
        <w:t xml:space="preserve"> </w:t>
      </w:r>
      <w:r>
        <w:t>Vietnam)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 kontra-narkotika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Nota Kesepakatan termasuk melalui kerja</w:t>
      </w:r>
      <w:r>
        <w:rPr>
          <w:spacing w:val="1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pengawasan perbatasan.</w:t>
      </w:r>
    </w:p>
    <w:p w:rsidR="005316CC" w:rsidRDefault="009E52B6">
      <w:pPr>
        <w:pStyle w:val="BodyText"/>
        <w:spacing w:before="80"/>
        <w:ind w:right="121"/>
      </w:pPr>
      <w:r>
        <w:br w:type="column"/>
      </w:r>
      <w:r>
        <w:lastRenderedPageBreak/>
        <w:t>Gambar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BLO</w:t>
      </w:r>
      <w:r>
        <w:rPr>
          <w:spacing w:val="-57"/>
        </w:rPr>
        <w:t xml:space="preserve"> </w:t>
      </w:r>
      <w:r>
        <w:t>Sumber:</w:t>
      </w:r>
      <w:r>
        <w:rPr>
          <w:spacing w:val="1"/>
        </w:rPr>
        <w:t xml:space="preserve"> </w:t>
      </w:r>
      <w:r>
        <w:t>(UNODC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Asia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Pacific, 2012)</w:t>
      </w: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3"/>
        </w:rPr>
      </w:pPr>
    </w:p>
    <w:p w:rsidR="005316CC" w:rsidRDefault="009E52B6">
      <w:pPr>
        <w:pStyle w:val="BodyText"/>
        <w:spacing w:line="360" w:lineRule="auto"/>
        <w:ind w:right="114" w:firstLine="360"/>
      </w:pPr>
      <w:r>
        <w:t>Petugas</w:t>
      </w:r>
      <w:r>
        <w:rPr>
          <w:spacing w:val="1"/>
        </w:rPr>
        <w:t xml:space="preserve"> </w:t>
      </w:r>
      <w:r>
        <w:t>BLO</w:t>
      </w:r>
      <w:r>
        <w:rPr>
          <w:spacing w:val="1"/>
        </w:rPr>
        <w:t xml:space="preserve"> </w:t>
      </w:r>
      <w:r>
        <w:t>berpatroli</w:t>
      </w:r>
      <w:r>
        <w:rPr>
          <w:spacing w:val="1"/>
        </w:rPr>
        <w:t xml:space="preserve"> </w:t>
      </w:r>
      <w:r>
        <w:t>diperbatasan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focal</w:t>
      </w:r>
      <w:r>
        <w:rPr>
          <w:i/>
          <w:spacing w:val="1"/>
        </w:rPr>
        <w:t xml:space="preserve"> </w:t>
      </w:r>
      <w:r>
        <w:rPr>
          <w:i/>
        </w:rPr>
        <w:t>point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meyampaikan informasi intelejen penting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rekan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BLO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penegak hukum nasional yang bekerja di</w:t>
      </w:r>
      <w:r>
        <w:rPr>
          <w:spacing w:val="1"/>
        </w:rPr>
        <w:t xml:space="preserve"> </w:t>
      </w:r>
      <w:r>
        <w:t>sepanjang</w:t>
      </w:r>
      <w:r>
        <w:rPr>
          <w:spacing w:val="-1"/>
        </w:rPr>
        <w:t xml:space="preserve"> </w:t>
      </w:r>
      <w:r>
        <w:t>perbatasan.</w:t>
      </w:r>
    </w:p>
    <w:p w:rsidR="005316CC" w:rsidRDefault="009E52B6">
      <w:pPr>
        <w:pStyle w:val="BodyText"/>
        <w:spacing w:before="1"/>
        <w:ind w:right="117"/>
      </w:pPr>
      <w:r>
        <w:t>Gambar 5.2 Titik Letak BLO disepanjang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Mekong.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(UNODC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Pacific,</w:t>
      </w:r>
      <w:r>
        <w:rPr>
          <w:spacing w:val="-1"/>
        </w:rPr>
        <w:t xml:space="preserve"> </w:t>
      </w:r>
      <w:r>
        <w:t>2012)</w:t>
      </w: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spacing w:before="3"/>
        <w:ind w:left="0"/>
        <w:jc w:val="left"/>
        <w:rPr>
          <w:sz w:val="21"/>
        </w:rPr>
      </w:pPr>
    </w:p>
    <w:p w:rsidR="005316CC" w:rsidRDefault="009E52B6">
      <w:pPr>
        <w:pStyle w:val="BodyText"/>
        <w:tabs>
          <w:tab w:val="left" w:pos="1979"/>
          <w:tab w:val="left" w:pos="2564"/>
          <w:tab w:val="left" w:pos="3550"/>
        </w:tabs>
        <w:spacing w:line="360" w:lineRule="auto"/>
        <w:ind w:right="119" w:firstLine="720"/>
        <w:jc w:val="right"/>
      </w:pPr>
      <w:r>
        <w:t>Terhitung</w:t>
      </w:r>
      <w:r>
        <w:tab/>
        <w:t>dari</w:t>
      </w:r>
      <w:r>
        <w:tab/>
        <w:t>pertama</w:t>
      </w:r>
      <w:r>
        <w:tab/>
      </w:r>
      <w:r>
        <w:rPr>
          <w:spacing w:val="-1"/>
        </w:rPr>
        <w:t>kalinya</w:t>
      </w:r>
      <w:r>
        <w:rPr>
          <w:spacing w:val="-57"/>
        </w:rPr>
        <w:t xml:space="preserve"> </w:t>
      </w:r>
      <w:r>
        <w:t>BLO</w:t>
      </w:r>
      <w:r>
        <w:rPr>
          <w:spacing w:val="-9"/>
        </w:rPr>
        <w:t xml:space="preserve"> </w:t>
      </w:r>
      <w:r>
        <w:t>diresmikan</w:t>
      </w:r>
      <w:r>
        <w:rPr>
          <w:spacing w:val="-7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1999</w:t>
      </w:r>
      <w:r>
        <w:rPr>
          <w:spacing w:val="-7"/>
        </w:rPr>
        <w:t xml:space="preserve"> </w:t>
      </w:r>
      <w:r>
        <w:t>ada</w:t>
      </w:r>
    </w:p>
    <w:p w:rsidR="005316CC" w:rsidRDefault="009E52B6">
      <w:pPr>
        <w:pStyle w:val="BodyText"/>
        <w:ind w:left="0" w:right="118"/>
        <w:jc w:val="right"/>
      </w:pPr>
      <w:r>
        <w:t>41</w:t>
      </w:r>
      <w:r>
        <w:rPr>
          <w:spacing w:val="110"/>
        </w:rPr>
        <w:t xml:space="preserve"> </w:t>
      </w:r>
      <w:r>
        <w:t>BLO</w:t>
      </w:r>
      <w:r>
        <w:rPr>
          <w:spacing w:val="110"/>
        </w:rPr>
        <w:t xml:space="preserve"> </w:t>
      </w:r>
      <w:r>
        <w:t>yang</w:t>
      </w:r>
      <w:r>
        <w:rPr>
          <w:spacing w:val="111"/>
        </w:rPr>
        <w:t xml:space="preserve"> </w:t>
      </w:r>
      <w:r>
        <w:t>sudah</w:t>
      </w:r>
      <w:r>
        <w:rPr>
          <w:spacing w:val="116"/>
        </w:rPr>
        <w:t xml:space="preserve"> </w:t>
      </w:r>
      <w:r>
        <w:t>didirikan</w:t>
      </w:r>
      <w:r>
        <w:rPr>
          <w:spacing w:val="111"/>
        </w:rPr>
        <w:t xml:space="preserve"> </w:t>
      </w:r>
      <w:r>
        <w:t>sampai</w:t>
      </w:r>
    </w:p>
    <w:p w:rsidR="005316CC" w:rsidRDefault="005316CC">
      <w:pPr>
        <w:jc w:val="right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0" w:space="568"/>
            <w:col w:w="4382"/>
          </w:cols>
        </w:sectPr>
      </w:pPr>
    </w:p>
    <w:p w:rsidR="005316CC" w:rsidRDefault="007355AC">
      <w:pPr>
        <w:pStyle w:val="BodyText"/>
        <w:spacing w:before="80" w:line="360" w:lineRule="auto"/>
        <w:ind w:right="41"/>
      </w:pPr>
      <w:r>
        <w:lastRenderedPageBreak/>
        <w:pict>
          <v:group id="_x0000_s2057" style="position:absolute;left:0;text-align:left;margin-left:90.65pt;margin-top:175.75pt;width:464.5pt;height:414.1pt;z-index:-16016384;mso-position-horizontal-relative:page;mso-position-vertical-relative:page" coordorigin="1813,3515" coordsize="9290,8282">
            <v:shape id="_x0000_s2059" type="#_x0000_t75" style="position:absolute;left:1813;top:3515;width:8271;height:8282">
              <v:imagedata r:id="rId12" o:title=""/>
            </v:shape>
            <v:shape id="_x0000_s2058" type="#_x0000_t75" style="position:absolute;left:6307;top:6292;width:4796;height:2416">
              <v:imagedata r:id="rId16" o:title=""/>
            </v:shape>
            <w10:wrap anchorx="page" anchory="page"/>
          </v:group>
        </w:pict>
      </w:r>
      <w:r w:rsidR="009E52B6">
        <w:t>dengan tahun 2006, kemudian pada tahun</w:t>
      </w:r>
      <w:r w:rsidR="009E52B6">
        <w:rPr>
          <w:spacing w:val="1"/>
        </w:rPr>
        <w:t xml:space="preserve"> </w:t>
      </w:r>
      <w:r w:rsidR="009E52B6">
        <w:t>2007 dibangun lagi 11 BLO baru, dan 18</w:t>
      </w:r>
      <w:r w:rsidR="009E52B6">
        <w:rPr>
          <w:spacing w:val="1"/>
        </w:rPr>
        <w:t xml:space="preserve"> </w:t>
      </w:r>
      <w:r w:rsidR="009E52B6">
        <w:t>BLO dibangun atas kesepakatan bileteral</w:t>
      </w:r>
      <w:r w:rsidR="009E52B6">
        <w:rPr>
          <w:spacing w:val="1"/>
        </w:rPr>
        <w:t xml:space="preserve"> </w:t>
      </w:r>
      <w:r w:rsidR="009E52B6">
        <w:t>antara pemerintah Thailand, Kamboja, dan</w:t>
      </w:r>
      <w:r w:rsidR="009E52B6">
        <w:rPr>
          <w:spacing w:val="-57"/>
        </w:rPr>
        <w:t xml:space="preserve"> </w:t>
      </w:r>
      <w:r w:rsidR="009E52B6">
        <w:t>Laos. Total ada 70 BLO yang di bangun</w:t>
      </w:r>
      <w:r w:rsidR="009E52B6">
        <w:rPr>
          <w:spacing w:val="1"/>
        </w:rPr>
        <w:t xml:space="preserve"> </w:t>
      </w:r>
      <w:r w:rsidR="009E52B6">
        <w:t>sepanjang</w:t>
      </w:r>
      <w:r w:rsidR="009E52B6">
        <w:rPr>
          <w:spacing w:val="-1"/>
        </w:rPr>
        <w:t xml:space="preserve"> </w:t>
      </w:r>
      <w:r w:rsidR="009E52B6">
        <w:t>Sungai Mekong</w:t>
      </w:r>
    </w:p>
    <w:p w:rsidR="005316CC" w:rsidRDefault="009E52B6">
      <w:pPr>
        <w:pStyle w:val="ListParagraph"/>
        <w:numPr>
          <w:ilvl w:val="0"/>
          <w:numId w:val="4"/>
        </w:numPr>
        <w:tabs>
          <w:tab w:val="left" w:pos="922"/>
        </w:tabs>
        <w:ind w:left="921" w:hanging="462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Greater   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 xml:space="preserve">Mekong   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Sub-Region</w:t>
      </w:r>
    </w:p>
    <w:p w:rsidR="005316CC" w:rsidRDefault="009E52B6">
      <w:pPr>
        <w:pStyle w:val="Heading1"/>
        <w:spacing w:before="137"/>
        <w:jc w:val="left"/>
      </w:pPr>
      <w:r>
        <w:t>(GMS)</w:t>
      </w:r>
    </w:p>
    <w:p w:rsidR="005316CC" w:rsidRDefault="009E52B6">
      <w:pPr>
        <w:pStyle w:val="BodyText"/>
        <w:spacing w:before="139" w:line="360" w:lineRule="auto"/>
        <w:ind w:right="39" w:firstLine="360"/>
      </w:pPr>
      <w:r>
        <w:t>Kawasan</w:t>
      </w:r>
      <w:r>
        <w:rPr>
          <w:spacing w:val="-10"/>
        </w:rPr>
        <w:t xml:space="preserve"> </w:t>
      </w:r>
      <w:r>
        <w:t>Sungai</w:t>
      </w:r>
      <w:r>
        <w:rPr>
          <w:spacing w:val="-9"/>
        </w:rPr>
        <w:t xml:space="preserve"> </w:t>
      </w:r>
      <w:r>
        <w:t>Mekong</w:t>
      </w:r>
      <w:r>
        <w:rPr>
          <w:spacing w:val="-8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70</w:t>
      </w:r>
      <w:r>
        <w:rPr>
          <w:spacing w:val="-57"/>
        </w:rPr>
        <w:t xml:space="preserve"> </w:t>
      </w:r>
      <w:r>
        <w:t>tahun dan berkembang pesat pada kawasan</w:t>
      </w:r>
      <w:r>
        <w:rPr>
          <w:spacing w:val="-57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Triangle.</w:t>
      </w:r>
      <w:r>
        <w:rPr>
          <w:i/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</w:t>
      </w:r>
      <w:r>
        <w:rPr>
          <w:i/>
          <w:spacing w:val="1"/>
        </w:rPr>
        <w:t xml:space="preserve"> </w:t>
      </w:r>
      <w:r>
        <w:t>merupakan daerah delta pertemuan Sungai</w:t>
      </w:r>
      <w:r>
        <w:rPr>
          <w:spacing w:val="1"/>
        </w:rPr>
        <w:t xml:space="preserve"> </w:t>
      </w:r>
      <w:r>
        <w:t>Mekong dengan luas sekitar 150.000 km</w:t>
      </w:r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melintasi</w:t>
      </w:r>
      <w:r>
        <w:rPr>
          <w:spacing w:val="-8"/>
        </w:rPr>
        <w:t xml:space="preserve"> </w:t>
      </w:r>
      <w:r>
        <w:t>wilayah</w:t>
      </w:r>
      <w:r>
        <w:rPr>
          <w:spacing w:val="-9"/>
        </w:rPr>
        <w:t xml:space="preserve"> </w:t>
      </w:r>
      <w:r>
        <w:t>Thailand,</w:t>
      </w:r>
      <w:r>
        <w:rPr>
          <w:spacing w:val="-9"/>
        </w:rPr>
        <w:t xml:space="preserve"> </w:t>
      </w:r>
      <w:r>
        <w:t>Laos,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Myanmar. Sungai Mekong merupakan rute</w:t>
      </w:r>
      <w:r>
        <w:rPr>
          <w:spacing w:val="-57"/>
        </w:rPr>
        <w:t xml:space="preserve"> </w:t>
      </w:r>
      <w:r>
        <w:t>tranportasi</w:t>
      </w:r>
      <w:r>
        <w:rPr>
          <w:spacing w:val="-10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cukup</w:t>
      </w:r>
      <w:r>
        <w:rPr>
          <w:spacing w:val="-10"/>
        </w:rPr>
        <w:t xml:space="preserve"> </w:t>
      </w:r>
      <w:r>
        <w:t>besar.</w:t>
      </w:r>
      <w:r>
        <w:rPr>
          <w:spacing w:val="-10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ketidakstabilan</w:t>
      </w:r>
      <w:r>
        <w:rPr>
          <w:spacing w:val="-7"/>
        </w:rPr>
        <w:t xml:space="preserve"> </w:t>
      </w:r>
      <w:r>
        <w:rPr>
          <w:i/>
        </w:rPr>
        <w:t>Golden</w:t>
      </w:r>
      <w:r>
        <w:rPr>
          <w:i/>
          <w:spacing w:val="-9"/>
        </w:rPr>
        <w:t xml:space="preserve"> </w:t>
      </w:r>
      <w:r>
        <w:rPr>
          <w:i/>
        </w:rPr>
        <w:t>Triangle</w:t>
      </w:r>
      <w:r>
        <w:rPr>
          <w:i/>
          <w:spacing w:val="-58"/>
        </w:rPr>
        <w:t xml:space="preserve"> </w:t>
      </w:r>
      <w:r>
        <w:t>membuat prospek perkembangan wilayah</w:t>
      </w:r>
      <w:r>
        <w:rPr>
          <w:spacing w:val="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sulit untuk diwujudkan.</w:t>
      </w:r>
    </w:p>
    <w:p w:rsidR="005316CC" w:rsidRDefault="009E52B6">
      <w:pPr>
        <w:pStyle w:val="BodyText"/>
        <w:spacing w:before="2" w:line="360" w:lineRule="auto"/>
        <w:ind w:right="39" w:firstLine="360"/>
      </w:pPr>
      <w:r>
        <w:t>Operasi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GMS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Tiongkok,</w:t>
      </w:r>
      <w:r>
        <w:rPr>
          <w:spacing w:val="1"/>
        </w:rPr>
        <w:t xml:space="preserve"> </w:t>
      </w:r>
      <w:r>
        <w:t>Laos,</w:t>
      </w:r>
      <w:r>
        <w:rPr>
          <w:spacing w:val="1"/>
        </w:rPr>
        <w:t xml:space="preserve"> </w:t>
      </w:r>
      <w:r>
        <w:t>Myanmar,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Thailand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dilaksanakan</w:t>
      </w:r>
      <w:r>
        <w:rPr>
          <w:spacing w:val="4"/>
        </w:rPr>
        <w:t xml:space="preserve"> </w:t>
      </w:r>
      <w:r>
        <w:t>penangkapan</w:t>
      </w:r>
      <w:r>
        <w:rPr>
          <w:spacing w:val="4"/>
        </w:rPr>
        <w:t xml:space="preserve"> </w:t>
      </w:r>
      <w:r>
        <w:t>sebanyak</w:t>
      </w:r>
    </w:p>
    <w:p w:rsidR="005316CC" w:rsidRDefault="009E52B6">
      <w:pPr>
        <w:pStyle w:val="BodyText"/>
        <w:spacing w:line="360" w:lineRule="auto"/>
        <w:ind w:right="41"/>
      </w:pPr>
      <w:r>
        <w:t>2.534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kampanye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rPr>
          <w:i/>
        </w:rPr>
        <w:t>Area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Mekong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2016-2019.</w:t>
      </w:r>
      <w:r>
        <w:rPr>
          <w:spacing w:val="1"/>
        </w:rPr>
        <w:t xml:space="preserve"> </w:t>
      </w:r>
      <w:r>
        <w:t xml:space="preserve">Operasi yang bernama </w:t>
      </w:r>
      <w:r>
        <w:rPr>
          <w:i/>
        </w:rPr>
        <w:t>Safe Mekong River</w:t>
      </w:r>
      <w:r>
        <w:rPr>
          <w:i/>
          <w:spacing w:val="1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berhasil</w:t>
      </w:r>
      <w:r>
        <w:rPr>
          <w:spacing w:val="-8"/>
        </w:rPr>
        <w:t xml:space="preserve"> </w:t>
      </w:r>
      <w:r>
        <w:t>menyita</w:t>
      </w:r>
      <w:r>
        <w:rPr>
          <w:spacing w:val="-9"/>
        </w:rPr>
        <w:t xml:space="preserve"> </w:t>
      </w:r>
      <w:r>
        <w:t>9,78</w:t>
      </w:r>
      <w:r>
        <w:rPr>
          <w:spacing w:val="-6"/>
        </w:rPr>
        <w:t xml:space="preserve"> </w:t>
      </w:r>
      <w:r>
        <w:t>ton</w:t>
      </w:r>
      <w:r>
        <w:rPr>
          <w:spacing w:val="-8"/>
        </w:rPr>
        <w:t xml:space="preserve"> </w:t>
      </w:r>
      <w:r>
        <w:t>obat</w:t>
      </w:r>
      <w:r>
        <w:rPr>
          <w:spacing w:val="-8"/>
        </w:rPr>
        <w:t xml:space="preserve"> </w:t>
      </w:r>
      <w:r>
        <w:t>terlarang,</w:t>
      </w:r>
      <w:r>
        <w:rPr>
          <w:spacing w:val="-58"/>
        </w:rPr>
        <w:t xml:space="preserve"> </w:t>
      </w:r>
      <w:r>
        <w:t>38 senjata api, uang senilai 3,6 juta US$,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260 ton bahan</w:t>
      </w:r>
      <w:r>
        <w:rPr>
          <w:spacing w:val="-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precusor.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807"/>
        </w:tabs>
        <w:spacing w:line="360" w:lineRule="auto"/>
        <w:ind w:left="100" w:right="38" w:firstLine="480"/>
        <w:jc w:val="both"/>
        <w:rPr>
          <w:b/>
          <w:i/>
          <w:sz w:val="24"/>
        </w:rPr>
      </w:pPr>
      <w:r>
        <w:rPr>
          <w:b/>
          <w:spacing w:val="-1"/>
          <w:sz w:val="24"/>
        </w:rPr>
        <w:t>Analisis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Kejahatan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Transnasional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Situasi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drug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trends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Golden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Triangle.</w:t>
      </w:r>
    </w:p>
    <w:p w:rsidR="005316CC" w:rsidRDefault="009E52B6">
      <w:pPr>
        <w:pStyle w:val="BodyText"/>
        <w:spacing w:before="80" w:line="360" w:lineRule="auto"/>
        <w:ind w:right="117" w:firstLine="360"/>
      </w:pPr>
      <w:r>
        <w:br w:type="column"/>
      </w:r>
      <w:r>
        <w:lastRenderedPageBreak/>
        <w:t>Dimana pada awal dekade ada 5 negara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utama masalah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narkotika,</w:t>
      </w:r>
      <w:r>
        <w:rPr>
          <w:spacing w:val="-57"/>
        </w:rPr>
        <w:t xml:space="preserve"> </w:t>
      </w:r>
      <w:r>
        <w:t>namun hal tersebut meningkat sejak 2018</w:t>
      </w:r>
      <w:r>
        <w:rPr>
          <w:spacing w:val="1"/>
        </w:rPr>
        <w:t xml:space="preserve"> </w:t>
      </w:r>
      <w:r>
        <w:t>kebawah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Tenggara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Timur</w:t>
      </w:r>
      <w:r>
        <w:rPr>
          <w:spacing w:val="-1"/>
        </w:rPr>
        <w:t xml:space="preserve"> </w:t>
      </w:r>
      <w:r>
        <w:t>terkecuali</w:t>
      </w:r>
      <w:r>
        <w:rPr>
          <w:spacing w:val="-1"/>
        </w:rPr>
        <w:t xml:space="preserve"> </w:t>
      </w:r>
      <w:r>
        <w:t>Vietnam.</w:t>
      </w:r>
    </w:p>
    <w:p w:rsidR="005316CC" w:rsidRDefault="009E52B6">
      <w:pPr>
        <w:ind w:left="100" w:right="115"/>
        <w:jc w:val="both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5.2.1</w:t>
      </w:r>
      <w:r>
        <w:rPr>
          <w:spacing w:val="1"/>
          <w:sz w:val="24"/>
        </w:rPr>
        <w:t xml:space="preserve"> </w:t>
      </w:r>
      <w:r>
        <w:rPr>
          <w:sz w:val="24"/>
        </w:rPr>
        <w:t>Peta</w:t>
      </w:r>
      <w:r>
        <w:rPr>
          <w:spacing w:val="1"/>
          <w:sz w:val="24"/>
        </w:rPr>
        <w:t xml:space="preserve"> </w:t>
      </w:r>
      <w:r>
        <w:rPr>
          <w:sz w:val="24"/>
        </w:rPr>
        <w:t>persebaran</w:t>
      </w:r>
      <w:r>
        <w:rPr>
          <w:spacing w:val="-57"/>
          <w:sz w:val="24"/>
        </w:rPr>
        <w:t xml:space="preserve"> </w:t>
      </w:r>
      <w:r>
        <w:rPr>
          <w:sz w:val="24"/>
        </w:rPr>
        <w:t>metamfetamine di kawasan Asia Tenggara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Asia</w:t>
      </w:r>
      <w:r>
        <w:rPr>
          <w:spacing w:val="1"/>
          <w:sz w:val="24"/>
        </w:rPr>
        <w:t xml:space="preserve"> </w:t>
      </w:r>
      <w:r>
        <w:rPr>
          <w:sz w:val="24"/>
        </w:rPr>
        <w:t>Timur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tahun. Sumber : (</w:t>
      </w:r>
      <w:r>
        <w:rPr>
          <w:i/>
          <w:sz w:val="24"/>
        </w:rPr>
        <w:t>Drug Abuse Information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Network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(DAINAP); </w:t>
      </w:r>
      <w:r>
        <w:rPr>
          <w:i/>
          <w:sz w:val="24"/>
        </w:rPr>
        <w:t>Official Communication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Japan and the Republic of Korea</w:t>
      </w:r>
      <w:r>
        <w:rPr>
          <w:sz w:val="24"/>
        </w:rPr>
        <w:t>, January</w:t>
      </w:r>
      <w:r>
        <w:rPr>
          <w:spacing w:val="1"/>
          <w:sz w:val="24"/>
        </w:rPr>
        <w:t xml:space="preserve"> </w:t>
      </w:r>
      <w:r>
        <w:rPr>
          <w:sz w:val="24"/>
        </w:rPr>
        <w:t>2019)</w:t>
      </w: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9E52B6">
      <w:pPr>
        <w:pStyle w:val="BodyText"/>
        <w:spacing w:before="198" w:line="360" w:lineRule="auto"/>
        <w:ind w:right="117" w:firstLine="360"/>
      </w:pPr>
      <w:r>
        <w:t>Puncak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penutupan laboraturium sebanyak 526 lab</w:t>
      </w:r>
      <w:r>
        <w:rPr>
          <w:spacing w:val="1"/>
        </w:rPr>
        <w:t xml:space="preserve"> </w:t>
      </w:r>
      <w:r>
        <w:t>produsen</w:t>
      </w:r>
      <w:r>
        <w:rPr>
          <w:spacing w:val="-8"/>
        </w:rPr>
        <w:t xml:space="preserve"> </w:t>
      </w:r>
      <w:r>
        <w:t>metamfetamin</w:t>
      </w:r>
      <w:r>
        <w:rPr>
          <w:spacing w:val="-7"/>
        </w:rPr>
        <w:t xml:space="preserve"> </w:t>
      </w:r>
      <w:r>
        <w:t>berhasil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ringkus</w:t>
      </w:r>
      <w:r>
        <w:rPr>
          <w:spacing w:val="-57"/>
        </w:rPr>
        <w:t xml:space="preserve"> </w:t>
      </w:r>
      <w:r>
        <w:t>oleh polisi setempat, dan jumlahnya terus</w:t>
      </w:r>
      <w:r>
        <w:rPr>
          <w:spacing w:val="1"/>
        </w:rPr>
        <w:t xml:space="preserve"> </w:t>
      </w:r>
      <w:r>
        <w:t>menurun setiap tahun dan pada 2018 yang</w:t>
      </w:r>
      <w:r>
        <w:rPr>
          <w:spacing w:val="1"/>
        </w:rPr>
        <w:t xml:space="preserve"> </w:t>
      </w:r>
      <w:r>
        <w:t>dilaporkan di daerah tersebut menunjukan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tahun 2015.</w:t>
      </w:r>
    </w:p>
    <w:p w:rsidR="005316CC" w:rsidRDefault="009E52B6">
      <w:pPr>
        <w:pStyle w:val="BodyText"/>
        <w:spacing w:before="1" w:line="360" w:lineRule="auto"/>
        <w:ind w:right="114" w:firstLine="360"/>
      </w:pPr>
      <w:r>
        <w:t xml:space="preserve">Pada kawasan </w:t>
      </w:r>
      <w:r>
        <w:rPr>
          <w:i/>
        </w:rPr>
        <w:t xml:space="preserve">Golden Triangle </w:t>
      </w:r>
      <w:r>
        <w:t>harga</w:t>
      </w:r>
      <w:r>
        <w:rPr>
          <w:spacing w:val="1"/>
        </w:rPr>
        <w:t xml:space="preserve"> </w:t>
      </w:r>
      <w:r>
        <w:t>grosir</w:t>
      </w:r>
      <w:r>
        <w:rPr>
          <w:spacing w:val="1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penurunan,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adalanya</w:t>
      </w:r>
      <w:r>
        <w:rPr>
          <w:spacing w:val="1"/>
        </w:rPr>
        <w:t xml:space="preserve"> </w:t>
      </w:r>
      <w:r>
        <w:t>kebihan</w:t>
      </w:r>
      <w:r>
        <w:rPr>
          <w:spacing w:val="1"/>
        </w:rPr>
        <w:t xml:space="preserve"> </w:t>
      </w:r>
      <w:r>
        <w:t>pasokan.</w:t>
      </w:r>
      <w:r>
        <w:rPr>
          <w:spacing w:val="1"/>
        </w:rPr>
        <w:t xml:space="preserve"> </w:t>
      </w:r>
      <w:r>
        <w:t>Misalnya,</w:t>
      </w:r>
      <w:r>
        <w:rPr>
          <w:spacing w:val="-57"/>
        </w:rPr>
        <w:t xml:space="preserve"> </w:t>
      </w:r>
      <w:r>
        <w:t>otoritas Vietnam telah melaporkan untuk</w:t>
      </w:r>
      <w:r>
        <w:rPr>
          <w:spacing w:val="1"/>
        </w:rPr>
        <w:t xml:space="preserve"> </w:t>
      </w:r>
      <w:r>
        <w:t>harga 1 kg metamfetamin yaitu US$ 8.000</w:t>
      </w:r>
      <w:r>
        <w:rPr>
          <w:spacing w:val="1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berasal</w:t>
      </w:r>
      <w:r>
        <w:rPr>
          <w:spacing w:val="36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produksi</w:t>
      </w:r>
      <w:r>
        <w:rPr>
          <w:spacing w:val="36"/>
        </w:rPr>
        <w:t xml:space="preserve"> </w:t>
      </w:r>
      <w:r>
        <w:t>kawasana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2" w:space="566"/>
            <w:col w:w="4382"/>
          </w:cols>
        </w:sectPr>
      </w:pPr>
    </w:p>
    <w:p w:rsidR="005316CC" w:rsidRDefault="007355AC">
      <w:pPr>
        <w:pStyle w:val="BodyText"/>
        <w:spacing w:before="80" w:line="360" w:lineRule="auto"/>
        <w:ind w:right="38"/>
      </w:pPr>
      <w:r>
        <w:lastRenderedPageBreak/>
        <w:pict>
          <v:group id="_x0000_s2054" style="position:absolute;left:0;text-align:left;margin-left:73pt;margin-top:106.25pt;width:431.2pt;height:524.8pt;z-index:-16015872;mso-position-horizontal-relative:page" coordorigin="1460,2125" coordsize="8624,10496">
            <v:shape id="_x0000_s2056" type="#_x0000_t75" style="position:absolute;left:1813;top:2124;width:8271;height:8282">
              <v:imagedata r:id="rId12" o:title=""/>
            </v:shape>
            <v:shape id="_x0000_s2055" type="#_x0000_t75" style="position:absolute;left:1459;top:10452;width:4493;height:2168">
              <v:imagedata r:id="rId17" o:title=""/>
            </v:shape>
            <w10:wrap anchorx="page"/>
          </v:group>
        </w:pict>
      </w:r>
      <w:r w:rsidR="009E52B6">
        <w:rPr>
          <w:i/>
        </w:rPr>
        <w:t>Golden</w:t>
      </w:r>
      <w:r w:rsidR="009E52B6">
        <w:rPr>
          <w:i/>
          <w:spacing w:val="1"/>
        </w:rPr>
        <w:t xml:space="preserve"> </w:t>
      </w:r>
      <w:r w:rsidR="009E52B6">
        <w:rPr>
          <w:i/>
        </w:rPr>
        <w:t>Triangle</w:t>
      </w:r>
      <w:r w:rsidR="009E52B6">
        <w:rPr>
          <w:i/>
          <w:spacing w:val="1"/>
        </w:rPr>
        <w:t xml:space="preserve"> </w:t>
      </w:r>
      <w:r w:rsidR="009E52B6">
        <w:t>pada</w:t>
      </w:r>
      <w:r w:rsidR="009E52B6">
        <w:rPr>
          <w:spacing w:val="1"/>
        </w:rPr>
        <w:t xml:space="preserve"> </w:t>
      </w:r>
      <w:r w:rsidR="009E52B6">
        <w:t>tahun</w:t>
      </w:r>
      <w:r w:rsidR="009E52B6">
        <w:rPr>
          <w:spacing w:val="1"/>
        </w:rPr>
        <w:t xml:space="preserve"> </w:t>
      </w:r>
      <w:r w:rsidR="009E52B6">
        <w:t>2017</w:t>
      </w:r>
      <w:r w:rsidR="009E52B6">
        <w:rPr>
          <w:spacing w:val="1"/>
        </w:rPr>
        <w:t xml:space="preserve"> </w:t>
      </w:r>
      <w:r w:rsidR="009E52B6">
        <w:t>mengalami</w:t>
      </w:r>
      <w:r w:rsidR="009E52B6">
        <w:rPr>
          <w:spacing w:val="-9"/>
        </w:rPr>
        <w:t xml:space="preserve"> </w:t>
      </w:r>
      <w:r w:rsidR="009E52B6">
        <w:t>penurunan</w:t>
      </w:r>
      <w:r w:rsidR="009E52B6">
        <w:rPr>
          <w:spacing w:val="-8"/>
        </w:rPr>
        <w:t xml:space="preserve"> </w:t>
      </w:r>
      <w:r w:rsidR="009E52B6">
        <w:t>menjadi</w:t>
      </w:r>
      <w:r w:rsidR="009E52B6">
        <w:rPr>
          <w:spacing w:val="-9"/>
        </w:rPr>
        <w:t xml:space="preserve"> </w:t>
      </w:r>
      <w:r w:rsidR="009E52B6">
        <w:t>US$</w:t>
      </w:r>
      <w:r w:rsidR="009E52B6">
        <w:rPr>
          <w:spacing w:val="-8"/>
        </w:rPr>
        <w:t xml:space="preserve"> </w:t>
      </w:r>
      <w:r w:rsidR="009E52B6">
        <w:t>13.500</w:t>
      </w:r>
      <w:r w:rsidR="009E52B6">
        <w:rPr>
          <w:spacing w:val="-58"/>
        </w:rPr>
        <w:t xml:space="preserve"> </w:t>
      </w:r>
      <w:r w:rsidR="009E52B6">
        <w:t>yang</w:t>
      </w:r>
      <w:r w:rsidR="009E52B6">
        <w:rPr>
          <w:spacing w:val="1"/>
        </w:rPr>
        <w:t xml:space="preserve"> </w:t>
      </w:r>
      <w:r w:rsidR="009E52B6">
        <w:t>dilaporkan</w:t>
      </w:r>
      <w:r w:rsidR="009E52B6">
        <w:rPr>
          <w:spacing w:val="1"/>
        </w:rPr>
        <w:t xml:space="preserve"> </w:t>
      </w:r>
      <w:r w:rsidR="009E52B6">
        <w:t>di</w:t>
      </w:r>
      <w:r w:rsidR="009E52B6">
        <w:rPr>
          <w:spacing w:val="1"/>
        </w:rPr>
        <w:t xml:space="preserve"> </w:t>
      </w:r>
      <w:r w:rsidR="009E52B6">
        <w:rPr>
          <w:i/>
        </w:rPr>
        <w:t>Golden</w:t>
      </w:r>
      <w:r w:rsidR="009E52B6">
        <w:rPr>
          <w:i/>
          <w:spacing w:val="1"/>
        </w:rPr>
        <w:t xml:space="preserve"> </w:t>
      </w:r>
      <w:r w:rsidR="009E52B6">
        <w:rPr>
          <w:i/>
        </w:rPr>
        <w:t>Triangle</w:t>
      </w:r>
      <w:r w:rsidR="009E52B6">
        <w:rPr>
          <w:i/>
          <w:spacing w:val="1"/>
        </w:rPr>
        <w:t xml:space="preserve"> </w:t>
      </w:r>
      <w:r w:rsidR="009E52B6">
        <w:t>dibandingkan dengan kawasan lain dapat</w:t>
      </w:r>
      <w:r w:rsidR="009E52B6">
        <w:rPr>
          <w:spacing w:val="1"/>
        </w:rPr>
        <w:t xml:space="preserve"> </w:t>
      </w:r>
      <w:r w:rsidR="009E52B6">
        <w:t>menyebabkan</w:t>
      </w:r>
      <w:r w:rsidR="009E52B6">
        <w:rPr>
          <w:spacing w:val="1"/>
        </w:rPr>
        <w:t xml:space="preserve"> </w:t>
      </w:r>
      <w:r w:rsidR="009E52B6">
        <w:t>kelompok</w:t>
      </w:r>
      <w:r w:rsidR="009E52B6">
        <w:rPr>
          <w:spacing w:val="1"/>
        </w:rPr>
        <w:t xml:space="preserve"> </w:t>
      </w:r>
      <w:r w:rsidR="009E52B6">
        <w:t>TOC,</w:t>
      </w:r>
      <w:r w:rsidR="009E52B6">
        <w:rPr>
          <w:spacing w:val="1"/>
        </w:rPr>
        <w:t xml:space="preserve"> </w:t>
      </w:r>
      <w:r w:rsidR="009E52B6">
        <w:t>termasuk</w:t>
      </w:r>
      <w:r w:rsidR="009E52B6">
        <w:rPr>
          <w:spacing w:val="1"/>
        </w:rPr>
        <w:t xml:space="preserve"> </w:t>
      </w:r>
      <w:r w:rsidR="009E52B6">
        <w:t>kelompok</w:t>
      </w:r>
      <w:r w:rsidR="009E52B6">
        <w:rPr>
          <w:spacing w:val="1"/>
        </w:rPr>
        <w:t xml:space="preserve"> </w:t>
      </w:r>
      <w:r w:rsidR="009E52B6">
        <w:t>TOC</w:t>
      </w:r>
      <w:r w:rsidR="009E52B6">
        <w:rPr>
          <w:spacing w:val="1"/>
        </w:rPr>
        <w:t xml:space="preserve"> </w:t>
      </w:r>
      <w:r w:rsidR="009E52B6">
        <w:t>Taiwan,</w:t>
      </w:r>
      <w:r w:rsidR="009E52B6">
        <w:rPr>
          <w:spacing w:val="1"/>
        </w:rPr>
        <w:t xml:space="preserve"> </w:t>
      </w:r>
      <w:r w:rsidR="009E52B6">
        <w:t>untuk</w:t>
      </w:r>
      <w:r w:rsidR="009E52B6">
        <w:rPr>
          <w:spacing w:val="1"/>
        </w:rPr>
        <w:t xml:space="preserve"> </w:t>
      </w:r>
      <w:r w:rsidR="009E52B6">
        <w:t>meningkatkan</w:t>
      </w:r>
      <w:r w:rsidR="009E52B6">
        <w:rPr>
          <w:spacing w:val="1"/>
        </w:rPr>
        <w:t xml:space="preserve"> </w:t>
      </w:r>
      <w:r w:rsidR="009E52B6">
        <w:t>sumber</w:t>
      </w:r>
      <w:r w:rsidR="009E52B6">
        <w:rPr>
          <w:spacing w:val="1"/>
        </w:rPr>
        <w:t xml:space="preserve"> </w:t>
      </w:r>
      <w:r w:rsidR="009E52B6">
        <w:t>narkotika</w:t>
      </w:r>
      <w:r w:rsidR="009E52B6">
        <w:rPr>
          <w:spacing w:val="1"/>
        </w:rPr>
        <w:t xml:space="preserve"> </w:t>
      </w:r>
      <w:r w:rsidR="009E52B6">
        <w:t>dari</w:t>
      </w:r>
      <w:r w:rsidR="009E52B6">
        <w:rPr>
          <w:spacing w:val="1"/>
        </w:rPr>
        <w:t xml:space="preserve"> </w:t>
      </w:r>
      <w:r w:rsidR="009E52B6">
        <w:rPr>
          <w:i/>
        </w:rPr>
        <w:t>Golden</w:t>
      </w:r>
      <w:r w:rsidR="009E52B6">
        <w:rPr>
          <w:i/>
          <w:spacing w:val="1"/>
        </w:rPr>
        <w:t xml:space="preserve"> </w:t>
      </w:r>
      <w:r w:rsidR="009E52B6">
        <w:rPr>
          <w:i/>
        </w:rPr>
        <w:t>Triangle.</w:t>
      </w:r>
      <w:r w:rsidR="009E52B6">
        <w:rPr>
          <w:i/>
          <w:spacing w:val="1"/>
        </w:rPr>
        <w:t xml:space="preserve"> </w:t>
      </w:r>
      <w:r w:rsidR="009E52B6">
        <w:t>Operasi</w:t>
      </w:r>
      <w:r w:rsidR="009E52B6">
        <w:rPr>
          <w:spacing w:val="1"/>
        </w:rPr>
        <w:t xml:space="preserve"> </w:t>
      </w:r>
      <w:r w:rsidR="009E52B6">
        <w:t>penegakan</w:t>
      </w:r>
      <w:r w:rsidR="009E52B6">
        <w:rPr>
          <w:spacing w:val="1"/>
        </w:rPr>
        <w:t xml:space="preserve"> </w:t>
      </w:r>
      <w:r w:rsidR="009E52B6">
        <w:t>hukum</w:t>
      </w:r>
      <w:r w:rsidR="009E52B6">
        <w:rPr>
          <w:spacing w:val="1"/>
        </w:rPr>
        <w:t xml:space="preserve"> </w:t>
      </w:r>
      <w:r w:rsidR="009E52B6">
        <w:t>di</w:t>
      </w:r>
      <w:r w:rsidR="009E52B6">
        <w:rPr>
          <w:spacing w:val="1"/>
        </w:rPr>
        <w:t xml:space="preserve"> </w:t>
      </w:r>
      <w:r w:rsidR="009E52B6">
        <w:rPr>
          <w:i/>
        </w:rPr>
        <w:t>Golden</w:t>
      </w:r>
      <w:r w:rsidR="009E52B6">
        <w:rPr>
          <w:i/>
          <w:spacing w:val="1"/>
        </w:rPr>
        <w:t xml:space="preserve"> </w:t>
      </w:r>
      <w:r w:rsidR="009E52B6">
        <w:rPr>
          <w:i/>
        </w:rPr>
        <w:t>Triangle</w:t>
      </w:r>
      <w:r w:rsidR="009E52B6">
        <w:rPr>
          <w:i/>
          <w:spacing w:val="1"/>
        </w:rPr>
        <w:t xml:space="preserve"> </w:t>
      </w:r>
      <w:r w:rsidR="009E52B6">
        <w:t>memberikan</w:t>
      </w:r>
      <w:r w:rsidR="009E52B6">
        <w:rPr>
          <w:spacing w:val="1"/>
        </w:rPr>
        <w:t xml:space="preserve"> </w:t>
      </w:r>
      <w:r w:rsidR="009E52B6">
        <w:t>bukti</w:t>
      </w:r>
      <w:r w:rsidR="009E52B6">
        <w:rPr>
          <w:spacing w:val="1"/>
        </w:rPr>
        <w:t xml:space="preserve"> </w:t>
      </w:r>
      <w:r w:rsidR="009E52B6">
        <w:t>bukti</w:t>
      </w:r>
      <w:r w:rsidR="009E52B6">
        <w:rPr>
          <w:spacing w:val="1"/>
        </w:rPr>
        <w:t xml:space="preserve"> </w:t>
      </w:r>
      <w:r w:rsidR="009E52B6">
        <w:t>bahwa</w:t>
      </w:r>
      <w:r w:rsidR="009E52B6">
        <w:rPr>
          <w:spacing w:val="1"/>
        </w:rPr>
        <w:t xml:space="preserve"> </w:t>
      </w:r>
      <w:r w:rsidR="009E52B6">
        <w:t>metemfetamin</w:t>
      </w:r>
      <w:r w:rsidR="009E52B6">
        <w:rPr>
          <w:spacing w:val="1"/>
        </w:rPr>
        <w:t xml:space="preserve"> </w:t>
      </w:r>
      <w:r w:rsidR="009E52B6">
        <w:t>dalam</w:t>
      </w:r>
      <w:r w:rsidR="009E52B6">
        <w:rPr>
          <w:spacing w:val="1"/>
        </w:rPr>
        <w:t xml:space="preserve"> </w:t>
      </w:r>
      <w:r w:rsidR="009E52B6">
        <w:t>jumlah</w:t>
      </w:r>
      <w:r w:rsidR="009E52B6">
        <w:rPr>
          <w:spacing w:val="1"/>
        </w:rPr>
        <w:t xml:space="preserve"> </w:t>
      </w:r>
      <w:r w:rsidR="009E52B6">
        <w:t>besar,</w:t>
      </w:r>
      <w:r w:rsidR="009E52B6">
        <w:rPr>
          <w:spacing w:val="1"/>
        </w:rPr>
        <w:t xml:space="preserve"> </w:t>
      </w:r>
      <w:r w:rsidR="009E52B6">
        <w:t>serta</w:t>
      </w:r>
      <w:r w:rsidR="009E52B6">
        <w:rPr>
          <w:spacing w:val="1"/>
        </w:rPr>
        <w:t xml:space="preserve"> </w:t>
      </w:r>
      <w:r w:rsidR="009E52B6">
        <w:t>narkotika</w:t>
      </w:r>
      <w:r w:rsidR="009E52B6">
        <w:rPr>
          <w:spacing w:val="1"/>
        </w:rPr>
        <w:t xml:space="preserve"> </w:t>
      </w:r>
      <w:r w:rsidR="009E52B6">
        <w:t>sintetis</w:t>
      </w:r>
      <w:r w:rsidR="009E52B6">
        <w:rPr>
          <w:spacing w:val="1"/>
        </w:rPr>
        <w:t xml:space="preserve"> </w:t>
      </w:r>
      <w:r w:rsidR="009E52B6">
        <w:t>lainnya,</w:t>
      </w:r>
      <w:r w:rsidR="009E52B6">
        <w:rPr>
          <w:spacing w:val="-1"/>
        </w:rPr>
        <w:t xml:space="preserve"> </w:t>
      </w:r>
      <w:r w:rsidR="009E52B6">
        <w:t>diproduksi</w:t>
      </w:r>
      <w:r w:rsidR="009E52B6">
        <w:rPr>
          <w:spacing w:val="-1"/>
        </w:rPr>
        <w:t xml:space="preserve"> </w:t>
      </w:r>
      <w:r w:rsidR="009E52B6">
        <w:t>di</w:t>
      </w:r>
      <w:r w:rsidR="009E52B6">
        <w:rPr>
          <w:spacing w:val="-1"/>
        </w:rPr>
        <w:t xml:space="preserve"> </w:t>
      </w:r>
      <w:r w:rsidR="009E52B6">
        <w:t>kawasan tersebut.</w:t>
      </w:r>
    </w:p>
    <w:p w:rsidR="005316CC" w:rsidRDefault="009E52B6">
      <w:pPr>
        <w:pStyle w:val="BodyText"/>
        <w:spacing w:before="1" w:line="360" w:lineRule="auto"/>
        <w:ind w:right="40" w:firstLine="360"/>
      </w:pPr>
      <w:r>
        <w:t>Antara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Myanmar</w:t>
      </w:r>
      <w:r>
        <w:rPr>
          <w:spacing w:val="1"/>
        </w:rPr>
        <w:t xml:space="preserve"> </w:t>
      </w:r>
      <w:r>
        <w:t>membongkar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berskala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Kutkai,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Shan</w:t>
      </w:r>
      <w:r>
        <w:rPr>
          <w:spacing w:val="61"/>
        </w:rPr>
        <w:t xml:space="preserve"> </w:t>
      </w:r>
      <w:r>
        <w:t>Utara.</w:t>
      </w:r>
      <w:r>
        <w:rPr>
          <w:spacing w:val="-57"/>
        </w:rPr>
        <w:t xml:space="preserve"> </w:t>
      </w:r>
      <w:r>
        <w:t>Dengan lonjakan produksi</w:t>
      </w:r>
      <w:r>
        <w:rPr>
          <w:spacing w:val="1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Triangle,</w:t>
      </w:r>
      <w:r>
        <w:rPr>
          <w:i/>
          <w:spacing w:val="1"/>
        </w:rPr>
        <w:t xml:space="preserve"> </w:t>
      </w:r>
      <w:r>
        <w:t>penyitaan</w:t>
      </w:r>
      <w:r>
        <w:rPr>
          <w:spacing w:val="-57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siginifikan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Mekong,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Laos,</w:t>
      </w:r>
      <w:r>
        <w:rPr>
          <w:spacing w:val="1"/>
        </w:rPr>
        <w:t xml:space="preserve"> </w:t>
      </w:r>
      <w:r>
        <w:t>Myanmar</w:t>
      </w:r>
      <w:r>
        <w:rPr>
          <w:spacing w:val="-3"/>
        </w:rPr>
        <w:t xml:space="preserve"> </w:t>
      </w:r>
      <w:r>
        <w:t>dan Thailand.</w:t>
      </w:r>
    </w:p>
    <w:p w:rsidR="005316CC" w:rsidRDefault="009E52B6">
      <w:pPr>
        <w:spacing w:before="1"/>
        <w:ind w:left="100" w:right="41"/>
        <w:jc w:val="both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5.2.2</w:t>
      </w:r>
      <w:r>
        <w:rPr>
          <w:spacing w:val="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1"/>
          <w:sz w:val="24"/>
        </w:rPr>
        <w:t xml:space="preserve"> </w:t>
      </w:r>
      <w:r>
        <w:rPr>
          <w:sz w:val="24"/>
        </w:rPr>
        <w:t>peralihan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drug-trends </w:t>
      </w:r>
      <w:r>
        <w:rPr>
          <w:sz w:val="24"/>
        </w:rPr>
        <w:t xml:space="preserve">di </w:t>
      </w:r>
      <w:r>
        <w:rPr>
          <w:i/>
          <w:sz w:val="24"/>
        </w:rPr>
        <w:t xml:space="preserve">Golden Triangle </w:t>
      </w:r>
      <w:r>
        <w:rPr>
          <w:sz w:val="24"/>
        </w:rPr>
        <w:t>Sumber :</w:t>
      </w:r>
      <w:r>
        <w:rPr>
          <w:spacing w:val="1"/>
          <w:sz w:val="24"/>
        </w:rPr>
        <w:t xml:space="preserve"> </w:t>
      </w:r>
      <w:r>
        <w:rPr>
          <w:sz w:val="24"/>
        </w:rPr>
        <w:t>(UNODC, Myanmar Opium Survey 2018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previous years.)</w:t>
      </w: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ind w:left="0"/>
        <w:jc w:val="left"/>
        <w:rPr>
          <w:sz w:val="26"/>
        </w:rPr>
      </w:pPr>
    </w:p>
    <w:p w:rsidR="005316CC" w:rsidRDefault="005316CC">
      <w:pPr>
        <w:pStyle w:val="BodyText"/>
        <w:spacing w:before="4"/>
        <w:ind w:left="0"/>
        <w:jc w:val="left"/>
        <w:rPr>
          <w:sz w:val="20"/>
        </w:rPr>
      </w:pPr>
    </w:p>
    <w:p w:rsidR="005316CC" w:rsidRDefault="009E52B6">
      <w:pPr>
        <w:pStyle w:val="BodyText"/>
        <w:spacing w:line="360" w:lineRule="auto"/>
        <w:ind w:right="42" w:firstLine="360"/>
      </w:pPr>
      <w:r>
        <w:t>Meningkatnya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gelap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 xml:space="preserve">metamfetamin ke arah barat dari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</w:t>
      </w:r>
      <w:r>
        <w:rPr>
          <w:i/>
          <w:spacing w:val="47"/>
        </w:rPr>
        <w:t xml:space="preserve"> </w:t>
      </w:r>
      <w:r>
        <w:t>terus-menerus</w:t>
      </w:r>
      <w:r>
        <w:rPr>
          <w:spacing w:val="49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beberapa</w:t>
      </w:r>
    </w:p>
    <w:p w:rsidR="005316CC" w:rsidRDefault="009E52B6">
      <w:pPr>
        <w:pStyle w:val="BodyText"/>
        <w:spacing w:before="80" w:line="360" w:lineRule="auto"/>
        <w:ind w:right="116"/>
      </w:pPr>
      <w:r>
        <w:br w:type="column"/>
      </w:r>
      <w:r>
        <w:lastRenderedPageBreak/>
        <w:t>tahun terakhir. Menurut otoritas Myanmar,</w:t>
      </w:r>
      <w:r>
        <w:rPr>
          <w:spacing w:val="-57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sepertiga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metamfetamin yang disita pada tahun 2018</w:t>
      </w:r>
      <w:r>
        <w:rPr>
          <w:spacing w:val="-57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Rakhine,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Myanmar.</w:t>
      </w:r>
      <w:r>
        <w:rPr>
          <w:spacing w:val="1"/>
        </w:rPr>
        <w:t xml:space="preserve"> </w:t>
      </w:r>
      <w:r>
        <w:t>Penyitaan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Myanmar pada tahun 2017 berjumlah lebih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tablet,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42%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bandingkan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tahun 2013. Antara 2018 dan 2019, total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kladestin</w:t>
      </w:r>
      <w:r>
        <w:rPr>
          <w:spacing w:val="1"/>
        </w:rPr>
        <w:t xml:space="preserve"> </w:t>
      </w:r>
      <w:r>
        <w:t>disita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Myanmar, yang merupakan perkembangan</w:t>
      </w:r>
      <w:r>
        <w:rPr>
          <w:spacing w:val="-57"/>
        </w:rPr>
        <w:t xml:space="preserve"> </w:t>
      </w:r>
      <w:r>
        <w:t>signifikan dibandingkan tahun 2017 ketika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dibongkar.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972"/>
        </w:tabs>
        <w:spacing w:line="360" w:lineRule="auto"/>
        <w:ind w:left="666" w:right="115" w:firstLine="0"/>
        <w:jc w:val="both"/>
        <w:rPr>
          <w:b/>
          <w:i/>
          <w:sz w:val="24"/>
        </w:rPr>
      </w:pPr>
      <w:r>
        <w:rPr>
          <w:b/>
          <w:sz w:val="24"/>
        </w:rPr>
        <w:t>Analisis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Efektivitas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Penegakan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Hukum dalam ASEAN </w:t>
      </w:r>
      <w:r>
        <w:rPr>
          <w:b/>
          <w:i/>
          <w:sz w:val="24"/>
        </w:rPr>
        <w:t>Drug-Free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Area </w:t>
      </w:r>
      <w:r>
        <w:rPr>
          <w:b/>
          <w:sz w:val="24"/>
        </w:rPr>
        <w:t>2009-2015 dalam Menangani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drug-trafficking.</w:t>
      </w:r>
    </w:p>
    <w:p w:rsidR="005316CC" w:rsidRDefault="009E52B6">
      <w:pPr>
        <w:pStyle w:val="BodyText"/>
        <w:spacing w:before="161" w:line="360" w:lineRule="auto"/>
        <w:ind w:right="114" w:firstLine="566"/>
      </w:pPr>
      <w:r>
        <w:t>Kurangnya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menekan masalah seperti </w:t>
      </w:r>
      <w:r>
        <w:rPr>
          <w:i/>
        </w:rPr>
        <w:t>drug trafficking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trananasional</w:t>
      </w:r>
      <w:r>
        <w:rPr>
          <w:spacing w:val="1"/>
        </w:rPr>
        <w:t xml:space="preserve"> </w:t>
      </w:r>
      <w:r>
        <w:t>lainnya menggambarkan integrasi ASEAN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masalah keamanan, kurangnnya koordinasi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memerangi</w:t>
      </w:r>
      <w:r>
        <w:rPr>
          <w:spacing w:val="1"/>
        </w:rPr>
        <w:t xml:space="preserve"> </w:t>
      </w:r>
      <w:r>
        <w:t>kejahatan</w:t>
      </w:r>
      <w:r>
        <w:rPr>
          <w:spacing w:val="-57"/>
        </w:rPr>
        <w:t xml:space="preserve"> </w:t>
      </w:r>
      <w:r>
        <w:t>transnasional kemungkinan menjadi alasan</w:t>
      </w:r>
      <w:r>
        <w:rPr>
          <w:spacing w:val="-57"/>
        </w:rPr>
        <w:t xml:space="preserve"> </w:t>
      </w:r>
      <w:r>
        <w:t xml:space="preserve">mengapa ASEAN </w:t>
      </w:r>
      <w:r>
        <w:rPr>
          <w:i/>
        </w:rPr>
        <w:t xml:space="preserve">Drug-free 2015 </w:t>
      </w:r>
      <w:r>
        <w:t>kurang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mencapai kawasan bebas narkoba, negara-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memfokuskan</w:t>
      </w:r>
      <w:r>
        <w:rPr>
          <w:spacing w:val="53"/>
        </w:rPr>
        <w:t xml:space="preserve"> </w:t>
      </w:r>
      <w:r>
        <w:t>tujuan</w:t>
      </w:r>
      <w:r>
        <w:rPr>
          <w:spacing w:val="53"/>
        </w:rPr>
        <w:t xml:space="preserve"> </w:t>
      </w:r>
      <w:r>
        <w:t>kebijakannya</w:t>
      </w:r>
      <w:r>
        <w:rPr>
          <w:spacing w:val="53"/>
        </w:rPr>
        <w:t xml:space="preserve"> </w:t>
      </w:r>
      <w:r>
        <w:t>hanya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3" w:space="565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46"/>
      </w:pPr>
      <w:r>
        <w:lastRenderedPageBreak/>
        <w:t>pada pemberantasan pasar narkoba, yaitu</w:t>
      </w:r>
      <w:r>
        <w:rPr>
          <w:spacing w:val="1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dan penyediaan</w:t>
      </w:r>
      <w:r>
        <w:rPr>
          <w:spacing w:val="-1"/>
        </w:rPr>
        <w:t xml:space="preserve"> </w:t>
      </w:r>
      <w:r>
        <w:t>narkoba.</w:t>
      </w:r>
    </w:p>
    <w:p w:rsidR="005316CC" w:rsidRDefault="009E52B6">
      <w:pPr>
        <w:pStyle w:val="BodyText"/>
        <w:spacing w:before="161" w:line="360" w:lineRule="auto"/>
        <w:ind w:right="42" w:firstLine="566"/>
      </w:pPr>
      <w:r>
        <w:rPr>
          <w:noProof/>
        </w:rPr>
        <w:drawing>
          <wp:anchor distT="0" distB="0" distL="0" distR="0" simplePos="0" relativeHeight="487301120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822110</wp:posOffset>
            </wp:positionV>
            <wp:extent cx="5251831" cy="525907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Keberhasilan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ditangkap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diringkus,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narkotika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disita,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tanaman narkotika yang berhasil di basmi,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terkahir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rehibilitasi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narkoba. Hal-hal tersebut menjadi sebuah</w:t>
      </w:r>
      <w:r>
        <w:rPr>
          <w:spacing w:val="1"/>
        </w:rPr>
        <w:t xml:space="preserve"> </w:t>
      </w:r>
      <w:r>
        <w:t>indikator</w:t>
      </w:r>
      <w:r>
        <w:rPr>
          <w:spacing w:val="-8"/>
        </w:rPr>
        <w:t xml:space="preserve"> </w:t>
      </w:r>
      <w:r>
        <w:t>keberhasilan</w:t>
      </w:r>
      <w:r>
        <w:rPr>
          <w:spacing w:val="-7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visi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 xml:space="preserve">misi </w:t>
      </w:r>
      <w:r>
        <w:rPr>
          <w:i/>
        </w:rPr>
        <w:t>ASEAN</w:t>
      </w:r>
      <w:r>
        <w:rPr>
          <w:i/>
          <w:spacing w:val="-1"/>
        </w:rPr>
        <w:t xml:space="preserve"> </w:t>
      </w:r>
      <w:r>
        <w:rPr>
          <w:i/>
        </w:rPr>
        <w:t>Drug-free</w:t>
      </w:r>
      <w:r>
        <w:rPr>
          <w:i/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dibuat.</w:t>
      </w:r>
    </w:p>
    <w:p w:rsidR="005316CC" w:rsidRDefault="009E52B6">
      <w:pPr>
        <w:pStyle w:val="BodyText"/>
        <w:spacing w:before="159" w:line="360" w:lineRule="auto"/>
        <w:ind w:right="42" w:firstLine="719"/>
      </w:pPr>
      <w:r>
        <w:t>Kebijakan alternatif yang berupaya</w:t>
      </w:r>
      <w:r>
        <w:rPr>
          <w:spacing w:val="1"/>
        </w:rPr>
        <w:t xml:space="preserve"> </w:t>
      </w:r>
      <w:r>
        <w:t>untuk mengatur perdagangan narkoba dan</w:t>
      </w:r>
      <w:r>
        <w:rPr>
          <w:spacing w:val="1"/>
        </w:rPr>
        <w:t xml:space="preserve"> </w:t>
      </w:r>
      <w:r>
        <w:t>mengejar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dampak</w:t>
      </w:r>
      <w:r>
        <w:rPr>
          <w:spacing w:val="-57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kriminal.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 melemahkan barang dan jasa yang</w:t>
      </w:r>
      <w:r>
        <w:rPr>
          <w:spacing w:val="1"/>
        </w:rPr>
        <w:t xml:space="preserve"> </w:t>
      </w:r>
      <w:r>
        <w:t>disediakan oleh kejahatan terorganisir juga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membantu.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transnasional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+3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dengan negara adidaya di Asia Timur yaitu</w:t>
      </w:r>
      <w:r>
        <w:rPr>
          <w:spacing w:val="-57"/>
        </w:rPr>
        <w:t xml:space="preserve"> </w:t>
      </w:r>
      <w:r>
        <w:t>Cina,</w:t>
      </w:r>
      <w:r>
        <w:rPr>
          <w:spacing w:val="-1"/>
        </w:rPr>
        <w:t xml:space="preserve"> </w:t>
      </w:r>
      <w:r>
        <w:t>Jepang, dan</w:t>
      </w:r>
      <w:r>
        <w:rPr>
          <w:spacing w:val="-1"/>
        </w:rPr>
        <w:t xml:space="preserve"> </w:t>
      </w:r>
      <w:r>
        <w:t>Korea</w:t>
      </w:r>
      <w:r>
        <w:rPr>
          <w:spacing w:val="1"/>
        </w:rPr>
        <w:t xml:space="preserve"> </w:t>
      </w:r>
      <w:r>
        <w:t>Selatan.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1121"/>
        </w:tabs>
        <w:spacing w:before="162" w:line="360" w:lineRule="auto"/>
        <w:ind w:left="100" w:right="38" w:firstLine="719"/>
        <w:jc w:val="both"/>
        <w:rPr>
          <w:b/>
          <w:sz w:val="24"/>
        </w:rPr>
      </w:pPr>
      <w:r>
        <w:rPr>
          <w:b/>
          <w:sz w:val="24"/>
        </w:rPr>
        <w:t>Penyitaan Metamfetamin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Opium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kawasan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Golden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Triangle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 xml:space="preserve">menjadi awal kesuksesan </w:t>
      </w:r>
      <w:r>
        <w:rPr>
          <w:b/>
          <w:i/>
          <w:sz w:val="24"/>
        </w:rPr>
        <w:t>ASEAN Drug-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Free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2016-2025.</w:t>
      </w:r>
    </w:p>
    <w:p w:rsidR="005316CC" w:rsidRDefault="009E52B6">
      <w:pPr>
        <w:spacing w:before="1" w:line="360" w:lineRule="auto"/>
        <w:ind w:left="100" w:right="41" w:firstLine="719"/>
        <w:jc w:val="both"/>
        <w:rPr>
          <w:sz w:val="24"/>
        </w:rPr>
      </w:pP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narkoba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Triangle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merupakan</w:t>
      </w:r>
      <w:r>
        <w:rPr>
          <w:spacing w:val="22"/>
          <w:sz w:val="24"/>
        </w:rPr>
        <w:t xml:space="preserve"> </w:t>
      </w:r>
      <w:r>
        <w:rPr>
          <w:sz w:val="24"/>
        </w:rPr>
        <w:t>wilayah</w:t>
      </w:r>
      <w:r>
        <w:rPr>
          <w:spacing w:val="21"/>
          <w:sz w:val="24"/>
        </w:rPr>
        <w:t xml:space="preserve"> </w:t>
      </w:r>
      <w:r>
        <w:rPr>
          <w:sz w:val="24"/>
        </w:rPr>
        <w:t>dimana</w:t>
      </w:r>
    </w:p>
    <w:p w:rsidR="005316CC" w:rsidRDefault="009E52B6">
      <w:pPr>
        <w:pStyle w:val="BodyText"/>
        <w:spacing w:before="80" w:line="360" w:lineRule="auto"/>
        <w:ind w:right="116"/>
      </w:pPr>
      <w:r>
        <w:br w:type="column"/>
      </w:r>
      <w:r>
        <w:lastRenderedPageBreak/>
        <w:t>perbatasan Myanmar, Laos, dan Thailand</w:t>
      </w:r>
      <w:r>
        <w:rPr>
          <w:spacing w:val="1"/>
        </w:rPr>
        <w:t xml:space="preserve"> </w:t>
      </w:r>
      <w:r>
        <w:t>penyitaan</w:t>
      </w:r>
      <w:r>
        <w:rPr>
          <w:spacing w:val="1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tersebut pada tahun 2017 mencapai 82 ton,</w:t>
      </w:r>
      <w:r>
        <w:rPr>
          <w:spacing w:val="-57"/>
        </w:rPr>
        <w:t xml:space="preserve"> </w:t>
      </w:r>
      <w:r>
        <w:t>yang merupakan rekor baru pada saat itu.</w:t>
      </w:r>
      <w:r>
        <w:rPr>
          <w:spacing w:val="1"/>
        </w:rPr>
        <w:t xml:space="preserve"> </w:t>
      </w:r>
      <w:r>
        <w:t>Namun,</w:t>
      </w:r>
      <w:r>
        <w:rPr>
          <w:spacing w:val="-9"/>
        </w:rPr>
        <w:t xml:space="preserve"> </w:t>
      </w:r>
      <w:r>
        <w:t>laporan</w:t>
      </w:r>
      <w:r>
        <w:rPr>
          <w:spacing w:val="-10"/>
        </w:rPr>
        <w:t xml:space="preserve"> </w:t>
      </w:r>
      <w:r>
        <w:t>PBB</w:t>
      </w:r>
      <w:r>
        <w:rPr>
          <w:spacing w:val="-9"/>
        </w:rPr>
        <w:t xml:space="preserve"> </w:t>
      </w:r>
      <w:r>
        <w:t>minggu</w:t>
      </w:r>
      <w:r>
        <w:rPr>
          <w:spacing w:val="-10"/>
        </w:rPr>
        <w:t xml:space="preserve"> </w:t>
      </w:r>
      <w:r>
        <w:t>lalu</w:t>
      </w:r>
      <w:r>
        <w:rPr>
          <w:spacing w:val="-10"/>
        </w:rPr>
        <w:t xml:space="preserve"> </w:t>
      </w:r>
      <w:r>
        <w:t>mencatat</w:t>
      </w:r>
      <w:r>
        <w:rPr>
          <w:spacing w:val="-58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2018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dikonfirmasi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negara-negara</w:t>
      </w:r>
      <w:r>
        <w:rPr>
          <w:spacing w:val="-58"/>
        </w:rPr>
        <w:t xml:space="preserve"> </w:t>
      </w:r>
      <w:r>
        <w:t>di kawasan itu sebagian besar pada kuartal</w:t>
      </w:r>
      <w:r>
        <w:rPr>
          <w:spacing w:val="1"/>
        </w:rPr>
        <w:t xml:space="preserve"> </w:t>
      </w:r>
      <w:r>
        <w:t>ketiga tahun ini menujukan jumolah yang</w:t>
      </w:r>
      <w:r>
        <w:rPr>
          <w:spacing w:val="1"/>
        </w:rPr>
        <w:t xml:space="preserve"> </w:t>
      </w:r>
      <w:r>
        <w:t>disita</w:t>
      </w:r>
      <w:r>
        <w:rPr>
          <w:spacing w:val="-1"/>
        </w:rPr>
        <w:t xml:space="preserve"> </w:t>
      </w:r>
      <w:r>
        <w:t>menjadi 116 ton.</w:t>
      </w:r>
    </w:p>
    <w:p w:rsidR="005316CC" w:rsidRDefault="009E52B6">
      <w:pPr>
        <w:pStyle w:val="BodyText"/>
        <w:spacing w:before="1" w:line="360" w:lineRule="auto"/>
        <w:ind w:right="115" w:firstLine="420"/>
      </w:pPr>
      <w:r>
        <w:t>Jumlah tersebut ,meningkat 210% dari</w:t>
      </w:r>
      <w:r>
        <w:rPr>
          <w:spacing w:val="-57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lalu.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memperhitungkan</w:t>
      </w:r>
      <w:r>
        <w:rPr>
          <w:spacing w:val="-5"/>
        </w:rPr>
        <w:t xml:space="preserve"> </w:t>
      </w:r>
      <w:r>
        <w:t>penyitaan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negara</w:t>
      </w:r>
      <w:r>
        <w:rPr>
          <w:spacing w:val="-58"/>
        </w:rPr>
        <w:t xml:space="preserve"> </w:t>
      </w:r>
      <w:r>
        <w:t>ASEAN dan Asia Timur Cina (termasuk</w:t>
      </w:r>
      <w:r>
        <w:rPr>
          <w:spacing w:val="1"/>
        </w:rPr>
        <w:t xml:space="preserve"> </w:t>
      </w:r>
      <w:r>
        <w:t>Hong</w:t>
      </w:r>
      <w:r>
        <w:rPr>
          <w:spacing w:val="1"/>
        </w:rPr>
        <w:t xml:space="preserve"> </w:t>
      </w:r>
      <w:r>
        <w:t>Kong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Taiwan),</w:t>
      </w:r>
      <w:r>
        <w:rPr>
          <w:spacing w:val="1"/>
        </w:rPr>
        <w:t xml:space="preserve"> </w:t>
      </w:r>
      <w:r>
        <w:t>Jepang,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Korea</w:t>
      </w:r>
      <w:r>
        <w:rPr>
          <w:spacing w:val="1"/>
        </w:rPr>
        <w:t xml:space="preserve"> </w:t>
      </w:r>
      <w:r>
        <w:t>Selatan.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penyitaan</w:t>
      </w:r>
      <w:r>
        <w:rPr>
          <w:spacing w:val="-8"/>
        </w:rPr>
        <w:t xml:space="preserve"> </w:t>
      </w:r>
      <w:r>
        <w:t>metamfetamin</w:t>
      </w:r>
      <w:r>
        <w:rPr>
          <w:spacing w:val="-5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signifikan</w:t>
      </w:r>
      <w:r>
        <w:rPr>
          <w:spacing w:val="-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wilayah,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terlihat</w:t>
      </w:r>
      <w:r>
        <w:rPr>
          <w:spacing w:val="-57"/>
        </w:rPr>
        <w:t xml:space="preserve"> </w:t>
      </w:r>
      <w:r>
        <w:t>diwilayah Mekong (Kamboja, China barat</w:t>
      </w:r>
      <w:r>
        <w:rPr>
          <w:spacing w:val="1"/>
        </w:rPr>
        <w:t xml:space="preserve"> </w:t>
      </w:r>
      <w:r>
        <w:t>daya,</w:t>
      </w:r>
      <w:r>
        <w:rPr>
          <w:spacing w:val="1"/>
        </w:rPr>
        <w:t xml:space="preserve"> </w:t>
      </w:r>
      <w:r>
        <w:t>Laos,</w:t>
      </w:r>
      <w:r>
        <w:rPr>
          <w:spacing w:val="1"/>
        </w:rPr>
        <w:t xml:space="preserve"> </w:t>
      </w:r>
      <w:r>
        <w:t>Myanmar,</w:t>
      </w:r>
      <w:r>
        <w:rPr>
          <w:spacing w:val="1"/>
        </w:rPr>
        <w:t xml:space="preserve"> </w:t>
      </w:r>
      <w:r>
        <w:t>Thailand,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Vietnam) yang merupakan rumah bagi 300</w:t>
      </w:r>
      <w:r>
        <w:rPr>
          <w:spacing w:val="-57"/>
        </w:rPr>
        <w:t xml:space="preserve"> </w:t>
      </w:r>
      <w:r>
        <w:t>juta penduduk, perdagangan metamfetamin</w:t>
      </w:r>
      <w:r>
        <w:rPr>
          <w:spacing w:val="-5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sana</w:t>
      </w:r>
      <w:r>
        <w:rPr>
          <w:spacing w:val="-10"/>
        </w:rPr>
        <w:t xml:space="preserve"> </w:t>
      </w:r>
      <w:r>
        <w:t>diperkirakan</w:t>
      </w:r>
      <w:r>
        <w:rPr>
          <w:spacing w:val="-7"/>
        </w:rPr>
        <w:t xml:space="preserve"> </w:t>
      </w:r>
      <w:r>
        <w:t>bernilai</w:t>
      </w:r>
      <w:r>
        <w:rPr>
          <w:spacing w:val="-8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US$</w:t>
      </w:r>
      <w:r>
        <w:rPr>
          <w:spacing w:val="-58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Milliar</w:t>
      </w:r>
      <w:r>
        <w:rPr>
          <w:spacing w:val="-2"/>
        </w:rPr>
        <w:t xml:space="preserve"> </w:t>
      </w:r>
      <w:r>
        <w:t>pertahun.</w:t>
      </w:r>
    </w:p>
    <w:p w:rsidR="005316CC" w:rsidRDefault="009E52B6">
      <w:pPr>
        <w:pStyle w:val="BodyText"/>
        <w:spacing w:before="1" w:line="360" w:lineRule="auto"/>
        <w:ind w:right="116" w:firstLine="720"/>
      </w:pPr>
      <w:r>
        <w:t>Laporan</w:t>
      </w:r>
      <w:r>
        <w:rPr>
          <w:spacing w:val="1"/>
        </w:rPr>
        <w:t xml:space="preserve"> </w:t>
      </w:r>
      <w:r>
        <w:t>UNODC</w:t>
      </w:r>
      <w:r>
        <w:rPr>
          <w:spacing w:val="1"/>
        </w:rPr>
        <w:t xml:space="preserve"> </w:t>
      </w:r>
      <w:r>
        <w:t>mecatat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telah terjadi pergeseran yang kuat di pasar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Tenggara</w:t>
      </w:r>
      <w:r>
        <w:rPr>
          <w:spacing w:val="-57"/>
        </w:rPr>
        <w:t xml:space="preserve"> </w:t>
      </w:r>
      <w:r>
        <w:t>beralih dari opium menjadi metamfetamin.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Thailand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515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metamfetamin</w:t>
      </w:r>
      <w:r>
        <w:rPr>
          <w:spacing w:val="1"/>
        </w:rPr>
        <w:t xml:space="preserve"> </w:t>
      </w:r>
      <w:r>
        <w:t>disita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menjadikan 17 kali lipat dari jumlah total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disita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dekade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lalu.</w:t>
      </w:r>
      <w:r>
        <w:rPr>
          <w:spacing w:val="1"/>
        </w:rPr>
        <w:t xml:space="preserve"> </w:t>
      </w:r>
      <w:r>
        <w:t>Dengan pengecualian Vietnam, semua 13</w:t>
      </w:r>
      <w:r>
        <w:rPr>
          <w:spacing w:val="1"/>
        </w:rPr>
        <w:t xml:space="preserve"> </w:t>
      </w:r>
      <w:r>
        <w:t>negara</w:t>
      </w:r>
      <w:r>
        <w:rPr>
          <w:spacing w:val="30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kawasan</w:t>
      </w:r>
      <w:r>
        <w:rPr>
          <w:spacing w:val="32"/>
        </w:rPr>
        <w:t xml:space="preserve"> </w:t>
      </w:r>
      <w:r>
        <w:t>tersebut</w:t>
      </w:r>
      <w:r>
        <w:rPr>
          <w:spacing w:val="32"/>
        </w:rPr>
        <w:t xml:space="preserve"> </w:t>
      </w:r>
      <w:r>
        <w:t>melaporkan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4" w:space="564"/>
            <w:col w:w="4382"/>
          </w:cols>
        </w:sectPr>
      </w:pPr>
    </w:p>
    <w:p w:rsidR="005316CC" w:rsidRDefault="007355AC">
      <w:pPr>
        <w:pStyle w:val="BodyText"/>
        <w:spacing w:before="80" w:line="360" w:lineRule="auto"/>
        <w:ind w:right="38"/>
      </w:pPr>
      <w:r>
        <w:lastRenderedPageBreak/>
        <w:pict>
          <v:group id="_x0000_s2050" style="position:absolute;left:0;text-align:left;margin-left:1in;margin-top:39.7pt;width:432.2pt;height:455.9pt;z-index:-16014848;mso-position-horizontal-relative:page" coordorigin="1440,794" coordsize="8644,9118">
            <v:shape id="_x0000_s2053" type="#_x0000_t75" style="position:absolute;left:1813;top:793;width:8271;height:8282">
              <v:imagedata r:id="rId12" o:title=""/>
            </v:shape>
            <v:shape id="_x0000_s2052" type="#_x0000_t75" style="position:absolute;left:1440;top:2978;width:4512;height:3430">
              <v:imagedata r:id="rId18" o:title=""/>
            </v:shape>
            <v:shape id="_x0000_s2051" type="#_x0000_t75" style="position:absolute;left:1440;top:6546;width:4512;height:3365">
              <v:imagedata r:id="rId19" o:title=""/>
            </v:shape>
            <w10:wrap anchorx="page"/>
          </v:group>
        </w:pict>
      </w:r>
      <w:r w:rsidR="009E52B6">
        <w:t>metamfetamin sebagai obat utama mereka</w:t>
      </w:r>
      <w:r w:rsidR="009E52B6">
        <w:rPr>
          <w:spacing w:val="1"/>
        </w:rPr>
        <w:t xml:space="preserve"> </w:t>
      </w:r>
      <w:r w:rsidR="009E52B6">
        <w:t>yang</w:t>
      </w:r>
      <w:r w:rsidR="009E52B6">
        <w:rPr>
          <w:spacing w:val="1"/>
        </w:rPr>
        <w:t xml:space="preserve"> </w:t>
      </w:r>
      <w:r w:rsidR="009E52B6">
        <w:t>menjadi perhatian pada 2018. Disisi</w:t>
      </w:r>
      <w:r w:rsidR="009E52B6">
        <w:rPr>
          <w:spacing w:val="1"/>
        </w:rPr>
        <w:t xml:space="preserve"> </w:t>
      </w:r>
      <w:r w:rsidR="009E52B6">
        <w:t>lain,</w:t>
      </w:r>
      <w:r w:rsidR="009E52B6">
        <w:rPr>
          <w:spacing w:val="1"/>
        </w:rPr>
        <w:t xml:space="preserve"> </w:t>
      </w:r>
      <w:r w:rsidR="009E52B6">
        <w:t>telah</w:t>
      </w:r>
      <w:r w:rsidR="009E52B6">
        <w:rPr>
          <w:spacing w:val="1"/>
        </w:rPr>
        <w:t xml:space="preserve"> </w:t>
      </w:r>
      <w:r w:rsidR="009E52B6">
        <w:t>terjadi</w:t>
      </w:r>
      <w:r w:rsidR="009E52B6">
        <w:rPr>
          <w:spacing w:val="1"/>
        </w:rPr>
        <w:t xml:space="preserve"> </w:t>
      </w:r>
      <w:r w:rsidR="009E52B6">
        <w:t>penurunan</w:t>
      </w:r>
      <w:r w:rsidR="009E52B6">
        <w:rPr>
          <w:spacing w:val="1"/>
        </w:rPr>
        <w:t xml:space="preserve"> </w:t>
      </w:r>
      <w:r w:rsidR="009E52B6">
        <w:t>40%</w:t>
      </w:r>
      <w:r w:rsidR="009E52B6">
        <w:rPr>
          <w:spacing w:val="1"/>
        </w:rPr>
        <w:t xml:space="preserve"> </w:t>
      </w:r>
      <w:r w:rsidR="009E52B6">
        <w:t>dalam</w:t>
      </w:r>
      <w:r w:rsidR="009E52B6">
        <w:rPr>
          <w:spacing w:val="-57"/>
        </w:rPr>
        <w:t xml:space="preserve"> </w:t>
      </w:r>
      <w:r w:rsidR="009E52B6">
        <w:t>perkiraan</w:t>
      </w:r>
      <w:r w:rsidR="009E52B6">
        <w:rPr>
          <w:spacing w:val="-6"/>
        </w:rPr>
        <w:t xml:space="preserve"> </w:t>
      </w:r>
      <w:r w:rsidR="009E52B6">
        <w:t>jumlah</w:t>
      </w:r>
      <w:r w:rsidR="009E52B6">
        <w:rPr>
          <w:spacing w:val="-5"/>
        </w:rPr>
        <w:t xml:space="preserve"> </w:t>
      </w:r>
      <w:r w:rsidR="009E52B6">
        <w:t>opium</w:t>
      </w:r>
      <w:r w:rsidR="009E52B6">
        <w:rPr>
          <w:spacing w:val="-3"/>
        </w:rPr>
        <w:t xml:space="preserve"> </w:t>
      </w:r>
      <w:r w:rsidR="009E52B6">
        <w:t>yang</w:t>
      </w:r>
      <w:r w:rsidR="009E52B6">
        <w:rPr>
          <w:spacing w:val="-6"/>
        </w:rPr>
        <w:t xml:space="preserve"> </w:t>
      </w:r>
      <w:r w:rsidR="009E52B6">
        <w:t>diproduksi</w:t>
      </w:r>
      <w:r w:rsidR="009E52B6">
        <w:rPr>
          <w:spacing w:val="-4"/>
        </w:rPr>
        <w:t xml:space="preserve"> </w:t>
      </w:r>
      <w:r w:rsidR="009E52B6">
        <w:t>di</w:t>
      </w:r>
      <w:r w:rsidR="009E52B6">
        <w:rPr>
          <w:spacing w:val="-58"/>
        </w:rPr>
        <w:t xml:space="preserve"> </w:t>
      </w:r>
      <w:r w:rsidR="009E52B6">
        <w:t>Myanmar dari 2013 hingga 2018. Berikut</w:t>
      </w:r>
      <w:r w:rsidR="009E52B6">
        <w:rPr>
          <w:spacing w:val="1"/>
        </w:rPr>
        <w:t xml:space="preserve"> </w:t>
      </w:r>
      <w:r w:rsidR="009E52B6">
        <w:rPr>
          <w:spacing w:val="-1"/>
        </w:rPr>
        <w:t>data</w:t>
      </w:r>
      <w:r w:rsidR="009E52B6">
        <w:rPr>
          <w:spacing w:val="-13"/>
        </w:rPr>
        <w:t xml:space="preserve"> </w:t>
      </w:r>
      <w:r w:rsidR="009E52B6">
        <w:rPr>
          <w:spacing w:val="-1"/>
        </w:rPr>
        <w:t>penyitaan</w:t>
      </w:r>
      <w:r w:rsidR="009E52B6">
        <w:rPr>
          <w:spacing w:val="-11"/>
        </w:rPr>
        <w:t xml:space="preserve"> </w:t>
      </w:r>
      <w:r w:rsidR="009E52B6">
        <w:t>narkotika</w:t>
      </w:r>
      <w:r w:rsidR="009E52B6">
        <w:rPr>
          <w:spacing w:val="-10"/>
        </w:rPr>
        <w:t xml:space="preserve"> </w:t>
      </w:r>
      <w:r w:rsidR="009E52B6">
        <w:t>dikawasan</w:t>
      </w:r>
      <w:r w:rsidR="009E52B6">
        <w:rPr>
          <w:spacing w:val="-10"/>
        </w:rPr>
        <w:t xml:space="preserve"> </w:t>
      </w:r>
      <w:r w:rsidR="009E52B6">
        <w:rPr>
          <w:i/>
        </w:rPr>
        <w:t>Golden</w:t>
      </w:r>
      <w:r w:rsidR="009E52B6">
        <w:rPr>
          <w:i/>
          <w:spacing w:val="-58"/>
        </w:rPr>
        <w:t xml:space="preserve"> </w:t>
      </w:r>
      <w:r w:rsidR="009E52B6">
        <w:rPr>
          <w:i/>
        </w:rPr>
        <w:t>Triangle</w:t>
      </w:r>
      <w:r w:rsidR="009E52B6">
        <w:rPr>
          <w:i/>
          <w:spacing w:val="12"/>
        </w:rPr>
        <w:t xml:space="preserve"> </w:t>
      </w:r>
      <w:r w:rsidR="009E52B6">
        <w:t>dari</w:t>
      </w:r>
      <w:r w:rsidR="009E52B6">
        <w:rPr>
          <w:spacing w:val="14"/>
        </w:rPr>
        <w:t xml:space="preserve"> </w:t>
      </w:r>
      <w:r w:rsidR="009E52B6">
        <w:t>2016-2019</w:t>
      </w:r>
      <w:r w:rsidR="009E52B6">
        <w:rPr>
          <w:spacing w:val="12"/>
        </w:rPr>
        <w:t xml:space="preserve"> </w:t>
      </w:r>
      <w:r w:rsidR="009E52B6">
        <w:t>:</w:t>
      </w:r>
    </w:p>
    <w:p w:rsidR="005316CC" w:rsidRDefault="009E52B6">
      <w:pPr>
        <w:pStyle w:val="Heading1"/>
        <w:numPr>
          <w:ilvl w:val="1"/>
          <w:numId w:val="8"/>
        </w:numPr>
        <w:tabs>
          <w:tab w:val="left" w:pos="713"/>
        </w:tabs>
        <w:spacing w:before="80" w:line="360" w:lineRule="auto"/>
        <w:ind w:left="100" w:right="115" w:firstLine="360"/>
        <w:jc w:val="both"/>
      </w:pPr>
      <w:r>
        <w:br w:type="column"/>
      </w:r>
      <w:r>
        <w:lastRenderedPageBreak/>
        <w:t>Tantangan yang dihadapi ASEAN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rPr>
          <w:i/>
        </w:rPr>
        <w:t>Dug-free</w:t>
      </w:r>
      <w:r>
        <w:rPr>
          <w:i/>
          <w:spacing w:val="1"/>
        </w:rPr>
        <w:t xml:space="preserve"> </w:t>
      </w:r>
      <w:r>
        <w:rPr>
          <w:i/>
        </w:rPr>
        <w:t>Area</w:t>
      </w:r>
      <w:r>
        <w:rPr>
          <w:i/>
          <w:spacing w:val="-1"/>
        </w:rPr>
        <w:t xml:space="preserve"> </w:t>
      </w:r>
      <w:r>
        <w:t>2016-2025.</w:t>
      </w:r>
    </w:p>
    <w:p w:rsidR="005316CC" w:rsidRDefault="009E52B6">
      <w:pPr>
        <w:pStyle w:val="ListParagraph"/>
        <w:numPr>
          <w:ilvl w:val="0"/>
          <w:numId w:val="2"/>
        </w:numPr>
        <w:tabs>
          <w:tab w:val="left" w:pos="862"/>
        </w:tabs>
        <w:spacing w:before="160" w:line="360" w:lineRule="auto"/>
        <w:ind w:right="116" w:firstLine="360"/>
        <w:jc w:val="both"/>
        <w:rPr>
          <w:b/>
          <w:sz w:val="24"/>
        </w:rPr>
      </w:pPr>
      <w:r>
        <w:rPr>
          <w:b/>
          <w:sz w:val="24"/>
        </w:rPr>
        <w:t>Sumber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Manusia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Memiliki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Keterbatasan</w:t>
      </w:r>
    </w:p>
    <w:p w:rsidR="005316CC" w:rsidRDefault="009E52B6">
      <w:pPr>
        <w:pStyle w:val="BodyText"/>
        <w:spacing w:before="160" w:line="360" w:lineRule="auto"/>
        <w:ind w:right="116" w:firstLine="360"/>
      </w:pP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berbagai persoalan yang diterjadi di suatu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dikarenakan 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ekonomis,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diperlukan. Wilayah Asia Tenggara sendiri</w:t>
      </w:r>
      <w:r>
        <w:rPr>
          <w:spacing w:val="-57"/>
        </w:rPr>
        <w:t xml:space="preserve"> </w:t>
      </w:r>
      <w:r>
        <w:t>memiliki sumber daya yang berbeda-beda.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sedikit.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pengamanan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yang belum memadai dengan wilayah yang</w:t>
      </w:r>
      <w:r>
        <w:rPr>
          <w:spacing w:val="-58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luas yang harus</w:t>
      </w:r>
      <w:r>
        <w:rPr>
          <w:spacing w:val="-1"/>
        </w:rPr>
        <w:t xml:space="preserve"> </w:t>
      </w:r>
      <w:r>
        <w:t>di amankan.</w:t>
      </w:r>
    </w:p>
    <w:p w:rsidR="005316CC" w:rsidRDefault="009E52B6">
      <w:pPr>
        <w:pStyle w:val="Heading1"/>
        <w:spacing w:before="162"/>
        <w:ind w:left="1886"/>
      </w:pPr>
      <w:r>
        <w:t>Tabel</w:t>
      </w:r>
      <w:r>
        <w:rPr>
          <w:spacing w:val="-1"/>
        </w:rPr>
        <w:t xml:space="preserve"> </w:t>
      </w:r>
      <w:r>
        <w:t>5.5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spacing w:line="360" w:lineRule="auto"/>
        <w:ind w:left="609" w:right="515" w:firstLine="26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504559</wp:posOffset>
            </wp:positionV>
            <wp:extent cx="2865120" cy="2188210"/>
            <wp:effectExtent l="0" t="0" r="0" b="0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Jumlah Personel Keamanan-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Pertahanan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Negara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ASEAN</w:t>
      </w:r>
    </w:p>
    <w:p w:rsidR="005316CC" w:rsidRDefault="005316CC">
      <w:pPr>
        <w:spacing w:line="360" w:lineRule="auto"/>
        <w:rPr>
          <w:sz w:val="24"/>
        </w:rPr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0" w:space="568"/>
            <w:col w:w="4382"/>
          </w:cols>
        </w:sectPr>
      </w:pPr>
    </w:p>
    <w:p w:rsidR="005316CC" w:rsidRDefault="005316CC">
      <w:pPr>
        <w:pStyle w:val="BodyText"/>
        <w:spacing w:before="9" w:after="1"/>
        <w:ind w:left="0"/>
        <w:jc w:val="left"/>
        <w:rPr>
          <w:b/>
          <w:sz w:val="13"/>
        </w:rPr>
      </w:pPr>
    </w:p>
    <w:tbl>
      <w:tblPr>
        <w:tblW w:w="0" w:type="auto"/>
        <w:tblInd w:w="5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1594"/>
        <w:gridCol w:w="1404"/>
      </w:tblGrid>
      <w:tr w:rsidR="005316CC">
        <w:trPr>
          <w:trHeight w:val="517"/>
        </w:trPr>
        <w:tc>
          <w:tcPr>
            <w:tcW w:w="821" w:type="dxa"/>
          </w:tcPr>
          <w:p w:rsidR="005316CC" w:rsidRDefault="009E52B6">
            <w:pPr>
              <w:pStyle w:val="TableParagraph"/>
              <w:spacing w:before="2"/>
              <w:ind w:right="9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spacing w:before="2"/>
              <w:ind w:right="318"/>
              <w:rPr>
                <w:sz w:val="20"/>
              </w:rPr>
            </w:pPr>
            <w:r>
              <w:rPr>
                <w:sz w:val="20"/>
              </w:rPr>
              <w:t>Negara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spacing w:before="2"/>
              <w:ind w:right="112"/>
              <w:rPr>
                <w:sz w:val="20"/>
              </w:rPr>
            </w:pPr>
            <w:r>
              <w:rPr>
                <w:sz w:val="20"/>
              </w:rPr>
              <w:t>Personel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Aktif</w:t>
            </w:r>
          </w:p>
        </w:tc>
      </w:tr>
      <w:tr w:rsidR="005316CC">
        <w:trPr>
          <w:trHeight w:val="540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1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right="176"/>
            </w:pPr>
            <w:r>
              <w:t>Indonesia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151"/>
            </w:pPr>
            <w:r>
              <w:t>400.000</w:t>
            </w:r>
          </w:p>
        </w:tc>
      </w:tr>
      <w:tr w:rsidR="005316CC">
        <w:trPr>
          <w:trHeight w:val="539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2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right="212"/>
            </w:pPr>
            <w:r>
              <w:t>Thailand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151"/>
            </w:pPr>
            <w:r>
              <w:t>360.850</w:t>
            </w:r>
          </w:p>
        </w:tc>
      </w:tr>
      <w:tr w:rsidR="005316CC">
        <w:trPr>
          <w:trHeight w:val="537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3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left="762" w:right="0"/>
              <w:jc w:val="left"/>
            </w:pPr>
            <w:r>
              <w:t>Laos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151"/>
            </w:pPr>
            <w:r>
              <w:t>130.000</w:t>
            </w:r>
          </w:p>
        </w:tc>
      </w:tr>
      <w:tr w:rsidR="005316CC">
        <w:trPr>
          <w:trHeight w:val="539"/>
        </w:trPr>
        <w:tc>
          <w:tcPr>
            <w:tcW w:w="821" w:type="dxa"/>
          </w:tcPr>
          <w:p w:rsidR="005316CC" w:rsidRDefault="009E52B6">
            <w:pPr>
              <w:pStyle w:val="TableParagraph"/>
              <w:spacing w:before="3"/>
            </w:pPr>
            <w:r>
              <w:t>4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spacing w:before="3"/>
              <w:ind w:right="200"/>
            </w:pPr>
            <w:r>
              <w:t>Kamboja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spacing w:before="3"/>
              <w:ind w:right="151"/>
            </w:pPr>
            <w:r>
              <w:t>125.000</w:t>
            </w:r>
          </w:p>
        </w:tc>
      </w:tr>
      <w:tr w:rsidR="005316CC">
        <w:trPr>
          <w:trHeight w:val="541"/>
        </w:trPr>
        <w:tc>
          <w:tcPr>
            <w:tcW w:w="821" w:type="dxa"/>
          </w:tcPr>
          <w:p w:rsidR="005316CC" w:rsidRDefault="009E52B6">
            <w:pPr>
              <w:pStyle w:val="TableParagraph"/>
              <w:spacing w:before="3"/>
            </w:pPr>
            <w:r>
              <w:t>5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spacing w:before="3"/>
              <w:ind w:right="263"/>
            </w:pPr>
            <w:r>
              <w:t>Filipina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spacing w:before="3"/>
              <w:ind w:right="151"/>
            </w:pPr>
            <w:r>
              <w:t>125.000</w:t>
            </w:r>
          </w:p>
        </w:tc>
      </w:tr>
    </w:tbl>
    <w:p w:rsidR="005316CC" w:rsidRDefault="005316CC">
      <w:pPr>
        <w:sectPr w:rsidR="005316CC">
          <w:type w:val="continuous"/>
          <w:pgSz w:w="11910" w:h="16840"/>
          <w:pgMar w:top="1340" w:right="1320" w:bottom="1240" w:left="1340" w:header="720" w:footer="720" w:gutter="0"/>
          <w:cols w:space="720"/>
        </w:sectPr>
      </w:pPr>
    </w:p>
    <w:p w:rsidR="005316CC" w:rsidRDefault="005316CC">
      <w:pPr>
        <w:pStyle w:val="BodyText"/>
        <w:ind w:left="0"/>
        <w:jc w:val="left"/>
        <w:rPr>
          <w:b/>
          <w:sz w:val="7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1594"/>
        <w:gridCol w:w="1404"/>
      </w:tblGrid>
      <w:tr w:rsidR="005316CC">
        <w:trPr>
          <w:trHeight w:val="540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6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right="200"/>
            </w:pPr>
            <w:r>
              <w:t>Malaysia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151"/>
            </w:pPr>
            <w:r>
              <w:t>110.000</w:t>
            </w:r>
          </w:p>
        </w:tc>
      </w:tr>
      <w:tr w:rsidR="005316CC">
        <w:trPr>
          <w:trHeight w:val="918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7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spacing w:line="360" w:lineRule="auto"/>
              <w:ind w:left="282" w:right="255" w:firstLine="393"/>
              <w:jc w:val="left"/>
            </w:pPr>
            <w:r>
              <w:t>Brunei</w:t>
            </w:r>
            <w:r>
              <w:rPr>
                <w:spacing w:val="-52"/>
              </w:rPr>
              <w:t xml:space="preserve"> </w:t>
            </w:r>
            <w:r>
              <w:t>Darrusalam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206"/>
            </w:pPr>
            <w:r>
              <w:t>92.000</w:t>
            </w:r>
          </w:p>
        </w:tc>
      </w:tr>
      <w:tr w:rsidR="005316CC">
        <w:trPr>
          <w:trHeight w:val="539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8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right="157"/>
            </w:pPr>
            <w:r>
              <w:t>Singapura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206"/>
            </w:pPr>
            <w:r>
              <w:t>72.500</w:t>
            </w:r>
          </w:p>
        </w:tc>
      </w:tr>
      <w:tr w:rsidR="005316CC">
        <w:trPr>
          <w:trHeight w:val="539"/>
        </w:trPr>
        <w:tc>
          <w:tcPr>
            <w:tcW w:w="821" w:type="dxa"/>
          </w:tcPr>
          <w:p w:rsidR="005316CC" w:rsidRDefault="009E52B6">
            <w:pPr>
              <w:pStyle w:val="TableParagraph"/>
            </w:pPr>
            <w:r>
              <w:t>9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right="226"/>
            </w:pPr>
            <w:r>
              <w:t>Vietnam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206"/>
            </w:pPr>
            <w:r>
              <w:t>48.000</w:t>
            </w:r>
          </w:p>
        </w:tc>
      </w:tr>
      <w:tr w:rsidR="005316CC">
        <w:trPr>
          <w:trHeight w:val="539"/>
        </w:trPr>
        <w:tc>
          <w:tcPr>
            <w:tcW w:w="821" w:type="dxa"/>
          </w:tcPr>
          <w:p w:rsidR="005316CC" w:rsidRDefault="009E52B6">
            <w:pPr>
              <w:pStyle w:val="TableParagraph"/>
              <w:ind w:right="108"/>
            </w:pPr>
            <w:r>
              <w:t>10</w:t>
            </w:r>
          </w:p>
        </w:tc>
        <w:tc>
          <w:tcPr>
            <w:tcW w:w="1594" w:type="dxa"/>
          </w:tcPr>
          <w:p w:rsidR="005316CC" w:rsidRDefault="009E52B6">
            <w:pPr>
              <w:pStyle w:val="TableParagraph"/>
              <w:ind w:right="177"/>
            </w:pPr>
            <w:r>
              <w:t>Myanmar</w:t>
            </w:r>
          </w:p>
        </w:tc>
        <w:tc>
          <w:tcPr>
            <w:tcW w:w="1404" w:type="dxa"/>
          </w:tcPr>
          <w:p w:rsidR="005316CC" w:rsidRDefault="009E52B6">
            <w:pPr>
              <w:pStyle w:val="TableParagraph"/>
              <w:ind w:right="206"/>
            </w:pPr>
            <w:r>
              <w:t>30.000</w:t>
            </w:r>
          </w:p>
        </w:tc>
      </w:tr>
    </w:tbl>
    <w:p w:rsidR="005316CC" w:rsidRDefault="009E52B6">
      <w:pPr>
        <w:spacing w:line="360" w:lineRule="auto"/>
        <w:ind w:left="100" w:right="38" w:firstLine="360"/>
        <w:jc w:val="both"/>
        <w:rPr>
          <w:sz w:val="24"/>
        </w:rPr>
      </w:pP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GFP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Streght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Active Military Manpower”</w:t>
      </w:r>
      <w:r>
        <w:rPr>
          <w:sz w:val="24"/>
        </w:rPr>
        <w:t>, 2020 (Global</w:t>
      </w:r>
      <w:r>
        <w:rPr>
          <w:spacing w:val="1"/>
          <w:sz w:val="24"/>
        </w:rPr>
        <w:t xml:space="preserve"> </w:t>
      </w:r>
      <w:r>
        <w:rPr>
          <w:sz w:val="24"/>
        </w:rPr>
        <w:t>Firepower,</w:t>
      </w:r>
      <w:r>
        <w:rPr>
          <w:spacing w:val="-1"/>
          <w:sz w:val="24"/>
        </w:rPr>
        <w:t xml:space="preserve"> </w:t>
      </w:r>
      <w:r>
        <w:rPr>
          <w:sz w:val="24"/>
        </w:rPr>
        <w:t>2020)</w:t>
      </w:r>
    </w:p>
    <w:p w:rsidR="005316CC" w:rsidRDefault="009E52B6">
      <w:pPr>
        <w:pStyle w:val="BodyText"/>
        <w:spacing w:before="159" w:line="360" w:lineRule="auto"/>
        <w:ind w:right="40" w:firstLine="719"/>
      </w:pPr>
      <w:r>
        <w:t>Melihat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jumalh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bervariasi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dibandingkan dengan kawasan lain seperti</w:t>
      </w:r>
      <w:r>
        <w:rPr>
          <w:spacing w:val="1"/>
        </w:rPr>
        <w:t xml:space="preserve"> </w:t>
      </w:r>
      <w:r>
        <w:t>Asia Selatan dan Asia Timur. Ini adalah</w:t>
      </w:r>
      <w:r>
        <w:rPr>
          <w:spacing w:val="1"/>
        </w:rPr>
        <w:t xml:space="preserve"> </w:t>
      </w:r>
      <w:r>
        <w:t>tantangan bagi ASEAN dalam menghadapi</w:t>
      </w:r>
      <w:r>
        <w:rPr>
          <w:spacing w:val="-57"/>
        </w:rPr>
        <w:t xml:space="preserve"> </w:t>
      </w:r>
      <w:r>
        <w:rPr>
          <w:i/>
        </w:rPr>
        <w:t>transnational</w:t>
      </w:r>
      <w:r>
        <w:rPr>
          <w:i/>
          <w:spacing w:val="1"/>
        </w:rPr>
        <w:t xml:space="preserve"> </w:t>
      </w:r>
      <w:r>
        <w:rPr>
          <w:i/>
        </w:rPr>
        <w:t>crime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pengedaran</w:t>
      </w:r>
      <w:r>
        <w:rPr>
          <w:spacing w:val="1"/>
        </w:rPr>
        <w:t xml:space="preserve"> </w:t>
      </w:r>
      <w:r>
        <w:t>narkotika</w:t>
      </w:r>
      <w:r>
        <w:rPr>
          <w:spacing w:val="-2"/>
        </w:rPr>
        <w:t xml:space="preserve"> </w:t>
      </w:r>
      <w:r>
        <w:t>di wilayahnya.</w:t>
      </w:r>
    </w:p>
    <w:p w:rsidR="005316CC" w:rsidRDefault="009E52B6">
      <w:pPr>
        <w:pStyle w:val="Heading1"/>
        <w:numPr>
          <w:ilvl w:val="0"/>
          <w:numId w:val="2"/>
        </w:numPr>
        <w:tabs>
          <w:tab w:val="left" w:pos="751"/>
        </w:tabs>
        <w:spacing w:before="161" w:line="360" w:lineRule="auto"/>
        <w:ind w:right="38" w:firstLine="360"/>
        <w:jc w:val="both"/>
      </w:pPr>
      <w:r>
        <w:t>Perbedaan Kepentingan Nasional</w:t>
      </w:r>
      <w:r>
        <w:rPr>
          <w:spacing w:val="1"/>
        </w:rPr>
        <w:t xml:space="preserve"> </w:t>
      </w:r>
      <w:r>
        <w:t>antar</w:t>
      </w:r>
      <w:r>
        <w:rPr>
          <w:spacing w:val="-6"/>
        </w:rPr>
        <w:t xml:space="preserve"> </w:t>
      </w:r>
      <w:r>
        <w:t>Negara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i/>
        </w:rPr>
        <w:t>Golden</w:t>
      </w:r>
      <w:r>
        <w:rPr>
          <w:i/>
          <w:spacing w:val="-1"/>
        </w:rPr>
        <w:t xml:space="preserve"> </w:t>
      </w:r>
      <w:r>
        <w:rPr>
          <w:i/>
        </w:rPr>
        <w:t>Triangle</w:t>
      </w:r>
      <w:r>
        <w:rPr>
          <w:i/>
          <w:spacing w:val="-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ASEAN</w:t>
      </w:r>
    </w:p>
    <w:p w:rsidR="005316CC" w:rsidRDefault="009E52B6">
      <w:pPr>
        <w:pStyle w:val="BodyText"/>
        <w:spacing w:before="159" w:line="360" w:lineRule="auto"/>
        <w:ind w:right="39" w:firstLine="719"/>
      </w:pPr>
      <w:r>
        <w:t>Kepentingan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esensial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diterapkan.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karena beberapa alasan. Pertama, masing-</w:t>
      </w:r>
      <w:r>
        <w:rPr>
          <w:spacing w:val="1"/>
        </w:rPr>
        <w:t xml:space="preserve"> </w:t>
      </w:r>
      <w:r>
        <w:t>masing negara meliki prioritas atas bidang</w:t>
      </w:r>
      <w:r>
        <w:rPr>
          <w:spacing w:val="1"/>
        </w:rPr>
        <w:t xml:space="preserve"> </w:t>
      </w:r>
      <w:r>
        <w:rPr>
          <w:i/>
        </w:rPr>
        <w:t>securitization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berbeda,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berjalan</w:t>
      </w:r>
      <w:r>
        <w:rPr>
          <w:spacing w:val="45"/>
        </w:rPr>
        <w:t xml:space="preserve"> </w:t>
      </w:r>
      <w:r>
        <w:t>searah</w:t>
      </w:r>
      <w:r>
        <w:rPr>
          <w:spacing w:val="46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tujuan</w:t>
      </w:r>
      <w:r>
        <w:rPr>
          <w:spacing w:val="46"/>
        </w:rPr>
        <w:t xml:space="preserve"> </w:t>
      </w:r>
      <w:r>
        <w:t>ASEAN</w:t>
      </w:r>
    </w:p>
    <w:p w:rsidR="005316CC" w:rsidRDefault="009E52B6">
      <w:pPr>
        <w:pStyle w:val="BodyText"/>
        <w:spacing w:before="80" w:line="360" w:lineRule="auto"/>
        <w:ind w:right="118"/>
      </w:pPr>
      <w:r>
        <w:br w:type="column"/>
      </w:r>
      <w:r>
        <w:rPr>
          <w:i/>
        </w:rPr>
        <w:lastRenderedPageBreak/>
        <w:t>Drug-free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konstelasi</w:t>
      </w:r>
      <w:r>
        <w:rPr>
          <w:spacing w:val="-57"/>
        </w:rPr>
        <w:t xml:space="preserve"> </w:t>
      </w:r>
      <w:r>
        <w:t>kemanan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berubah sesuai dengan keadaan. Perbedaan</w:t>
      </w:r>
      <w:r>
        <w:rPr>
          <w:spacing w:val="-57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 xml:space="preserve">Triangle </w:t>
      </w:r>
      <w:r>
        <w:t>tersebut menjadi tantangan untuk</w:t>
      </w:r>
      <w:r>
        <w:rPr>
          <w:spacing w:val="1"/>
        </w:rPr>
        <w:t xml:space="preserve"> </w:t>
      </w:r>
      <w:r>
        <w:t>ASEAN</w:t>
      </w:r>
      <w:r>
        <w:rPr>
          <w:spacing w:val="-14"/>
        </w:rPr>
        <w:t xml:space="preserve"> </w:t>
      </w:r>
      <w:r>
        <w:rPr>
          <w:i/>
        </w:rPr>
        <w:t>Drug-free</w:t>
      </w:r>
      <w:r>
        <w:rPr>
          <w:i/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terwujudkan.</w:t>
      </w:r>
    </w:p>
    <w:p w:rsidR="005316CC" w:rsidRDefault="009E52B6">
      <w:pPr>
        <w:pStyle w:val="Heading1"/>
        <w:numPr>
          <w:ilvl w:val="0"/>
          <w:numId w:val="2"/>
        </w:numPr>
        <w:tabs>
          <w:tab w:val="left" w:pos="775"/>
        </w:tabs>
        <w:spacing w:before="161" w:line="360" w:lineRule="auto"/>
        <w:ind w:right="115" w:firstLine="360"/>
        <w:jc w:val="both"/>
      </w:pPr>
      <w:r>
        <w:rPr>
          <w:noProof/>
        </w:rPr>
        <w:drawing>
          <wp:anchor distT="0" distB="0" distL="0" distR="0" simplePos="0" relativeHeight="487302656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-7326</wp:posOffset>
            </wp:positionV>
            <wp:extent cx="5251831" cy="525907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ASEAN</w:t>
      </w:r>
      <w:r>
        <w:rPr>
          <w:spacing w:val="1"/>
        </w:rPr>
        <w:t xml:space="preserve"> 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Prioritas</w:t>
      </w:r>
      <w:r>
        <w:rPr>
          <w:spacing w:val="-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Regional.</w:t>
      </w:r>
    </w:p>
    <w:p w:rsidR="005316CC" w:rsidRDefault="009E52B6">
      <w:pPr>
        <w:pStyle w:val="BodyText"/>
        <w:spacing w:before="159" w:line="360" w:lineRule="auto"/>
        <w:ind w:right="115" w:firstLine="720"/>
      </w:pPr>
      <w:r>
        <w:t>Sebagai faktor dalam mengangani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pertemuan</w:t>
      </w:r>
      <w:r>
        <w:rPr>
          <w:spacing w:val="-15"/>
        </w:rPr>
        <w:t xml:space="preserve"> </w:t>
      </w:r>
      <w:r>
        <w:t>KTT</w:t>
      </w:r>
      <w:r>
        <w:rPr>
          <w:spacing w:val="-12"/>
        </w:rPr>
        <w:t xml:space="preserve"> </w:t>
      </w:r>
      <w:r>
        <w:t>ASEAN</w:t>
      </w:r>
      <w:r>
        <w:rPr>
          <w:spacing w:val="-13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selalu</w:t>
      </w:r>
      <w:r>
        <w:rPr>
          <w:spacing w:val="-13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peredaran</w:t>
      </w:r>
      <w:r>
        <w:rPr>
          <w:spacing w:val="1"/>
        </w:rPr>
        <w:t xml:space="preserve"> </w:t>
      </w:r>
      <w:r>
        <w:t>narkotika.</w:t>
      </w:r>
      <w:r>
        <w:rPr>
          <w:spacing w:val="1"/>
        </w:rPr>
        <w:t xml:space="preserve"> </w:t>
      </w:r>
      <w:r>
        <w:t xml:space="preserve">Bahkan masalah </w:t>
      </w:r>
      <w:r>
        <w:rPr>
          <w:i/>
        </w:rPr>
        <w:t xml:space="preserve">human trafficking </w:t>
      </w:r>
      <w:r>
        <w:t>hampir</w:t>
      </w:r>
      <w:r>
        <w:rPr>
          <w:spacing w:val="1"/>
        </w:rPr>
        <w:t xml:space="preserve"> </w:t>
      </w:r>
      <w:r>
        <w:t>tidak pernah dibahas. Inilah tantangan bagi</w:t>
      </w:r>
      <w:r>
        <w:rPr>
          <w:spacing w:val="-57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diprioritaskan</w:t>
      </w:r>
      <w:r>
        <w:rPr>
          <w:spacing w:val="1"/>
        </w:rPr>
        <w:t xml:space="preserve"> </w:t>
      </w:r>
      <w:r>
        <w:t>kedepannya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sirkulasi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</w:t>
      </w:r>
      <w:r>
        <w:rPr>
          <w:i/>
          <w:spacing w:val="-1"/>
        </w:rPr>
        <w:t xml:space="preserve"> </w:t>
      </w:r>
      <w:r>
        <w:t>dapat teratasi.</w:t>
      </w:r>
    </w:p>
    <w:p w:rsidR="005316CC" w:rsidRDefault="009E52B6">
      <w:pPr>
        <w:pStyle w:val="Heading1"/>
        <w:numPr>
          <w:ilvl w:val="0"/>
          <w:numId w:val="2"/>
        </w:numPr>
        <w:tabs>
          <w:tab w:val="left" w:pos="1301"/>
        </w:tabs>
        <w:spacing w:before="160" w:line="360" w:lineRule="auto"/>
        <w:ind w:right="116" w:firstLine="720"/>
        <w:jc w:val="both"/>
      </w:pPr>
      <w:r>
        <w:t>Dukungan</w:t>
      </w:r>
      <w:r>
        <w:rPr>
          <w:spacing w:val="1"/>
        </w:rPr>
        <w:t xml:space="preserve"> </w:t>
      </w:r>
      <w:r>
        <w:t>Finasial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Terbatas</w:t>
      </w:r>
    </w:p>
    <w:p w:rsidR="005316CC" w:rsidRDefault="009E52B6">
      <w:pPr>
        <w:pStyle w:val="BodyText"/>
        <w:spacing w:before="161" w:line="360" w:lineRule="auto"/>
        <w:ind w:right="116" w:firstLine="720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narkoba di kawasan ini adalah kurangnya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ASEA</w:t>
      </w:r>
      <w:r>
        <w:rPr>
          <w:spacing w:val="1"/>
        </w:rPr>
        <w:t xml:space="preserve"> </w:t>
      </w:r>
      <w:r>
        <w:rPr>
          <w:i/>
        </w:rPr>
        <w:t>Drug-free.</w:t>
      </w:r>
      <w:r>
        <w:rPr>
          <w:i/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mempunyai</w:t>
      </w:r>
      <w:r>
        <w:rPr>
          <w:spacing w:val="-57"/>
        </w:rPr>
        <w:t xml:space="preserve"> </w:t>
      </w:r>
      <w:r>
        <w:t>banyak program dalam upaya memutuskan</w:t>
      </w:r>
      <w:r>
        <w:rPr>
          <w:spacing w:val="-57"/>
        </w:rPr>
        <w:t xml:space="preserve"> </w:t>
      </w:r>
      <w:r>
        <w:t>sirkulasi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mereka.</w:t>
      </w:r>
      <w:r>
        <w:rPr>
          <w:spacing w:val="-57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harus</w:t>
      </w:r>
      <w:r>
        <w:rPr>
          <w:spacing w:val="6"/>
        </w:rPr>
        <w:t xml:space="preserve"> </w:t>
      </w:r>
      <w:r>
        <w:t>dipenuhi.</w:t>
      </w:r>
      <w:r>
        <w:rPr>
          <w:spacing w:val="6"/>
        </w:rPr>
        <w:t xml:space="preserve"> </w:t>
      </w:r>
      <w:r>
        <w:t>ASEAN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1" w:space="567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43"/>
      </w:pPr>
      <w:r>
        <w:rPr>
          <w:noProof/>
        </w:rPr>
        <w:lastRenderedPageBreak/>
        <w:drawing>
          <wp:anchor distT="0" distB="0" distL="0" distR="0" simplePos="0" relativeHeight="487303168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693967</wp:posOffset>
            </wp:positionV>
            <wp:extent cx="5251831" cy="525907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membutuhkan setidaknya dana yang cukup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melengkapi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canggih.</w:t>
      </w:r>
    </w:p>
    <w:p w:rsidR="005316CC" w:rsidRDefault="009E52B6">
      <w:pPr>
        <w:pStyle w:val="ListParagraph"/>
        <w:numPr>
          <w:ilvl w:val="1"/>
          <w:numId w:val="8"/>
        </w:numPr>
        <w:tabs>
          <w:tab w:val="left" w:pos="1193"/>
        </w:tabs>
        <w:spacing w:before="161" w:line="360" w:lineRule="auto"/>
        <w:ind w:left="100" w:right="38" w:firstLine="719"/>
        <w:jc w:val="both"/>
        <w:rPr>
          <w:b/>
          <w:i/>
          <w:sz w:val="24"/>
        </w:rPr>
      </w:pPr>
      <w:r>
        <w:rPr>
          <w:b/>
          <w:sz w:val="24"/>
        </w:rPr>
        <w:t>Resolusi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ASEAN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Negara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Golden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Triangle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Penaganan </w:t>
      </w:r>
      <w:r>
        <w:rPr>
          <w:b/>
          <w:i/>
          <w:sz w:val="24"/>
        </w:rPr>
        <w:t>Drug Trafficking.</w:t>
      </w:r>
    </w:p>
    <w:p w:rsidR="005316CC" w:rsidRDefault="009E52B6">
      <w:pPr>
        <w:spacing w:before="160" w:line="360" w:lineRule="auto"/>
        <w:ind w:left="100" w:right="41" w:firstLine="360"/>
        <w:jc w:val="both"/>
        <w:rPr>
          <w:i/>
          <w:sz w:val="24"/>
        </w:rPr>
      </w:pPr>
      <w:r>
        <w:rPr>
          <w:sz w:val="24"/>
        </w:rPr>
        <w:t>ASEAN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sirkulasi peredaran dan produksi narkotika</w:t>
      </w:r>
      <w:r>
        <w:rPr>
          <w:spacing w:val="1"/>
          <w:sz w:val="24"/>
        </w:rPr>
        <w:t xml:space="preserve"> </w:t>
      </w:r>
      <w:r>
        <w:rPr>
          <w:sz w:val="24"/>
        </w:rPr>
        <w:t>diwilayah Asia Tenggara. ASOD berperan</w:t>
      </w:r>
      <w:r>
        <w:rPr>
          <w:spacing w:val="1"/>
          <w:sz w:val="24"/>
        </w:rPr>
        <w:t xml:space="preserve"> </w:t>
      </w:r>
      <w:r>
        <w:rPr>
          <w:sz w:val="24"/>
        </w:rPr>
        <w:t>sebagai badan yang menjalankan ASEAN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Declarations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Priciples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Combat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Abuse of Narcotic Drugs, </w:t>
      </w:r>
      <w:r>
        <w:rPr>
          <w:sz w:val="24"/>
        </w:rPr>
        <w:t>ASOD sendiri</w:t>
      </w:r>
      <w:r>
        <w:rPr>
          <w:spacing w:val="1"/>
          <w:sz w:val="24"/>
        </w:rPr>
        <w:t xml:space="preserve"> </w:t>
      </w:r>
      <w:r>
        <w:rPr>
          <w:sz w:val="24"/>
        </w:rPr>
        <w:t>telah merancang tiga program dasar untuk</w:t>
      </w:r>
      <w:r>
        <w:rPr>
          <w:spacing w:val="1"/>
          <w:sz w:val="24"/>
        </w:rPr>
        <w:t xml:space="preserve"> </w:t>
      </w:r>
      <w:r>
        <w:rPr>
          <w:sz w:val="24"/>
        </w:rPr>
        <w:t>diimplikasikan secara khusus di kawasan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Golden Triangle, </w:t>
      </w:r>
      <w:r>
        <w:rPr>
          <w:sz w:val="24"/>
        </w:rPr>
        <w:t xml:space="preserve">yaitu </w:t>
      </w:r>
      <w:r>
        <w:rPr>
          <w:i/>
          <w:sz w:val="24"/>
        </w:rPr>
        <w:t>Demand Reduction,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Enforcement,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Development.</w:t>
      </w:r>
    </w:p>
    <w:p w:rsidR="005316CC" w:rsidRDefault="009E52B6">
      <w:pPr>
        <w:pStyle w:val="Heading1"/>
        <w:numPr>
          <w:ilvl w:val="0"/>
          <w:numId w:val="1"/>
        </w:numPr>
        <w:tabs>
          <w:tab w:val="left" w:pos="1181"/>
        </w:tabs>
        <w:spacing w:before="159"/>
        <w:ind w:hanging="361"/>
        <w:jc w:val="both"/>
      </w:pPr>
      <w:r>
        <w:t>Laos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spacing w:before="1" w:line="360" w:lineRule="auto"/>
        <w:ind w:left="100" w:right="38" w:firstLine="360"/>
        <w:jc w:val="both"/>
        <w:rPr>
          <w:sz w:val="24"/>
        </w:rPr>
      </w:pPr>
      <w:r>
        <w:rPr>
          <w:sz w:val="24"/>
        </w:rPr>
        <w:t>Pemerintah Laos mengeluarkan sebuah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program yaitu </w:t>
      </w:r>
      <w:r>
        <w:rPr>
          <w:i/>
          <w:sz w:val="24"/>
        </w:rPr>
        <w:t>The Balanced Approach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Elimination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Programme.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mendasar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ASOD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dijalankan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Laos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khusunya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opium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penyebaran</w:t>
      </w:r>
      <w:r>
        <w:rPr>
          <w:spacing w:val="1"/>
          <w:sz w:val="24"/>
        </w:rPr>
        <w:t xml:space="preserve"> </w:t>
      </w:r>
      <w:r>
        <w:rPr>
          <w:sz w:val="24"/>
        </w:rPr>
        <w:t>HIV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jarum</w:t>
      </w:r>
      <w:r>
        <w:rPr>
          <w:spacing w:val="1"/>
          <w:sz w:val="24"/>
        </w:rPr>
        <w:t xml:space="preserve"> </w:t>
      </w:r>
      <w:r>
        <w:rPr>
          <w:sz w:val="24"/>
        </w:rPr>
        <w:t>suntik.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Alternative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Development,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pemerintah</w:t>
      </w:r>
      <w:r>
        <w:rPr>
          <w:spacing w:val="12"/>
          <w:sz w:val="24"/>
        </w:rPr>
        <w:t xml:space="preserve"> </w:t>
      </w:r>
      <w:r>
        <w:rPr>
          <w:sz w:val="24"/>
        </w:rPr>
        <w:t>Laos</w:t>
      </w:r>
    </w:p>
    <w:p w:rsidR="005316CC" w:rsidRDefault="009E52B6">
      <w:pPr>
        <w:spacing w:before="80" w:line="360" w:lineRule="auto"/>
        <w:ind w:left="100" w:right="120"/>
        <w:jc w:val="both"/>
        <w:rPr>
          <w:i/>
          <w:sz w:val="24"/>
        </w:rPr>
      </w:pPr>
      <w:r>
        <w:br w:type="column"/>
      </w:r>
      <w:r>
        <w:rPr>
          <w:sz w:val="24"/>
        </w:rPr>
        <w:lastRenderedPageBreak/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pasca-opium dan </w:t>
      </w:r>
      <w:r>
        <w:rPr>
          <w:i/>
          <w:sz w:val="24"/>
        </w:rPr>
        <w:t>plan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action.</w:t>
      </w:r>
    </w:p>
    <w:p w:rsidR="005316CC" w:rsidRDefault="009E52B6">
      <w:pPr>
        <w:tabs>
          <w:tab w:val="left" w:pos="1697"/>
          <w:tab w:val="left" w:pos="1882"/>
          <w:tab w:val="left" w:pos="3847"/>
          <w:tab w:val="left" w:pos="3914"/>
        </w:tabs>
        <w:spacing w:before="161" w:line="360" w:lineRule="auto"/>
        <w:ind w:left="100" w:right="116" w:firstLine="360"/>
        <w:jc w:val="both"/>
        <w:rPr>
          <w:sz w:val="24"/>
        </w:rPr>
      </w:pP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disiapkan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pemerintah Laos berjumlah 72 juta US$.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dianggarkan</w:t>
      </w:r>
      <w:r>
        <w:rPr>
          <w:spacing w:val="-57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delapan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Trend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 and Risk Assesment, Alternative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 and Poverty Reduction, Drug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Demand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Reduction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AIDS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Prevention,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Civic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Awareness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z w:val="24"/>
        </w:rPr>
        <w:tab/>
      </w:r>
      <w:r>
        <w:rPr>
          <w:i/>
          <w:sz w:val="24"/>
        </w:rPr>
        <w:tab/>
        <w:t>Mobilization,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Law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Enfrocement,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Prcusor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Froencics Capacity, International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z w:val="24"/>
        </w:rPr>
        <w:tab/>
        <w:t>Coorperations,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spacing w:val="-1"/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Institunational Capacity Building.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program </w:t>
      </w:r>
      <w:r>
        <w:rPr>
          <w:i/>
          <w:sz w:val="24"/>
        </w:rPr>
        <w:t xml:space="preserve">Law Enforcement </w:t>
      </w:r>
      <w:r>
        <w:rPr>
          <w:sz w:val="24"/>
        </w:rPr>
        <w:t>dalam program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alternati telah menyisihkan</w:t>
      </w:r>
      <w:r>
        <w:rPr>
          <w:spacing w:val="-57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juta</w:t>
      </w:r>
      <w:r>
        <w:rPr>
          <w:spacing w:val="1"/>
          <w:sz w:val="24"/>
        </w:rPr>
        <w:t xml:space="preserve"> </w:t>
      </w:r>
      <w:r>
        <w:rPr>
          <w:sz w:val="24"/>
        </w:rPr>
        <w:t>US$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 kinerja pengawasan di daerah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rentan dan</w:t>
      </w:r>
      <w:r>
        <w:rPr>
          <w:spacing w:val="-1"/>
          <w:sz w:val="24"/>
        </w:rPr>
        <w:t xml:space="preserve"> </w:t>
      </w:r>
      <w:r>
        <w:rPr>
          <w:sz w:val="24"/>
        </w:rPr>
        <w:t>penyitaan narkotika.</w:t>
      </w:r>
    </w:p>
    <w:p w:rsidR="005316CC" w:rsidRDefault="009E52B6">
      <w:pPr>
        <w:pStyle w:val="Heading1"/>
        <w:numPr>
          <w:ilvl w:val="0"/>
          <w:numId w:val="1"/>
        </w:numPr>
        <w:tabs>
          <w:tab w:val="left" w:pos="1181"/>
        </w:tabs>
        <w:spacing w:before="160"/>
        <w:ind w:hanging="361"/>
        <w:jc w:val="both"/>
      </w:pPr>
      <w:r>
        <w:t>Myanmar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pStyle w:val="BodyText"/>
        <w:spacing w:line="360" w:lineRule="auto"/>
        <w:ind w:right="117" w:firstLine="360"/>
      </w:pPr>
      <w:r>
        <w:t>ASOD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kepada Myanmar untuk menjalankan tiga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menhilangkan</w:t>
      </w:r>
      <w:r>
        <w:rPr>
          <w:spacing w:val="1"/>
        </w:rPr>
        <w:t xml:space="preserve"> </w:t>
      </w:r>
      <w:r>
        <w:t>ladang</w:t>
      </w:r>
      <w:r>
        <w:rPr>
          <w:spacing w:val="1"/>
        </w:rPr>
        <w:t xml:space="preserve"> </w:t>
      </w:r>
      <w:r>
        <w:t>opium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penutupan</w:t>
      </w:r>
      <w:r>
        <w:rPr>
          <w:spacing w:val="1"/>
        </w:rPr>
        <w:t xml:space="preserve"> </w:t>
      </w:r>
      <w:r>
        <w:t>lahan.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Myanmar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eleminasi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1999-2014,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bagian,</w:t>
      </w:r>
      <w:r>
        <w:rPr>
          <w:spacing w:val="19"/>
        </w:rPr>
        <w:t xml:space="preserve"> </w:t>
      </w:r>
      <w:r>
        <w:t>yaitu</w:t>
      </w:r>
      <w:r>
        <w:rPr>
          <w:spacing w:val="22"/>
        </w:rPr>
        <w:t xml:space="preserve"> </w:t>
      </w:r>
      <w:r>
        <w:t>rencana</w:t>
      </w:r>
      <w:r>
        <w:rPr>
          <w:spacing w:val="21"/>
        </w:rPr>
        <w:t xml:space="preserve"> </w:t>
      </w:r>
      <w:r>
        <w:t>lima</w:t>
      </w:r>
      <w:r>
        <w:rPr>
          <w:spacing w:val="19"/>
        </w:rPr>
        <w:t xml:space="preserve"> </w:t>
      </w:r>
      <w:r>
        <w:t>tahun</w:t>
      </w:r>
      <w:r>
        <w:rPr>
          <w:spacing w:val="19"/>
        </w:rPr>
        <w:t xml:space="preserve"> </w:t>
      </w:r>
      <w:r>
        <w:t>1999-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2" w:space="566"/>
            <w:col w:w="4382"/>
          </w:cols>
        </w:sectPr>
      </w:pPr>
    </w:p>
    <w:p w:rsidR="005316CC" w:rsidRDefault="009E52B6">
      <w:pPr>
        <w:pStyle w:val="BodyText"/>
        <w:spacing w:before="80"/>
      </w:pPr>
      <w:r>
        <w:lastRenderedPageBreak/>
        <w:t>2004,</w:t>
      </w:r>
      <w:r>
        <w:rPr>
          <w:spacing w:val="54"/>
        </w:rPr>
        <w:t xml:space="preserve"> </w:t>
      </w:r>
      <w:r>
        <w:t>kemudian</w:t>
      </w:r>
      <w:r>
        <w:rPr>
          <w:spacing w:val="55"/>
        </w:rPr>
        <w:t xml:space="preserve"> </w:t>
      </w:r>
      <w:r>
        <w:t>lima</w:t>
      </w:r>
      <w:r>
        <w:rPr>
          <w:spacing w:val="54"/>
        </w:rPr>
        <w:t xml:space="preserve"> </w:t>
      </w:r>
      <w:r>
        <w:t>tahun</w:t>
      </w:r>
      <w:r>
        <w:rPr>
          <w:spacing w:val="55"/>
        </w:rPr>
        <w:t xml:space="preserve"> </w:t>
      </w:r>
      <w:r>
        <w:t>kedua</w:t>
      </w:r>
      <w:r>
        <w:rPr>
          <w:spacing w:val="54"/>
        </w:rPr>
        <w:t xml:space="preserve"> </w:t>
      </w:r>
      <w:r>
        <w:t>2005-</w:t>
      </w:r>
    </w:p>
    <w:p w:rsidR="005316CC" w:rsidRDefault="009E52B6">
      <w:pPr>
        <w:pStyle w:val="BodyText"/>
        <w:spacing w:before="137" w:line="360" w:lineRule="auto"/>
        <w:ind w:right="38"/>
      </w:pPr>
      <w:r>
        <w:rPr>
          <w:spacing w:val="-1"/>
        </w:rPr>
        <w:t>2009,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ketiga</w:t>
      </w:r>
      <w:r>
        <w:rPr>
          <w:spacing w:val="-16"/>
        </w:rPr>
        <w:t xml:space="preserve"> </w:t>
      </w:r>
      <w:r>
        <w:t>2010-2014.</w:t>
      </w:r>
      <w:r>
        <w:rPr>
          <w:spacing w:val="-15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opium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Myanmar.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rPr>
          <w:i/>
        </w:rPr>
        <w:t>Law</w:t>
      </w:r>
      <w:r>
        <w:rPr>
          <w:i/>
          <w:spacing w:val="1"/>
        </w:rPr>
        <w:t xml:space="preserve"> </w:t>
      </w:r>
      <w:r>
        <w:rPr>
          <w:i/>
        </w:rPr>
        <w:t>Enforcement</w:t>
      </w:r>
      <w:r>
        <w:rPr>
          <w:i/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-1"/>
        </w:rPr>
        <w:t xml:space="preserve"> </w:t>
      </w:r>
      <w:r>
        <w:rPr>
          <w:i/>
        </w:rPr>
        <w:t xml:space="preserve">Triangle </w:t>
      </w:r>
      <w:r>
        <w:t>itu sendiri.</w:t>
      </w:r>
    </w:p>
    <w:p w:rsidR="005316CC" w:rsidRDefault="009E52B6">
      <w:pPr>
        <w:pStyle w:val="BodyText"/>
        <w:spacing w:before="161" w:line="360" w:lineRule="auto"/>
        <w:ind w:right="38" w:firstLine="360"/>
      </w:pPr>
      <w:r>
        <w:rPr>
          <w:noProof/>
        </w:rPr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166155</wp:posOffset>
            </wp:positionV>
            <wp:extent cx="5251831" cy="525907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Pemerintah</w:t>
      </w:r>
      <w:r>
        <w:rPr>
          <w:spacing w:val="1"/>
        </w:rPr>
        <w:t xml:space="preserve"> </w:t>
      </w:r>
      <w:r>
        <w:t>Myanmar</w:t>
      </w:r>
      <w:r>
        <w:rPr>
          <w:spacing w:val="1"/>
        </w:rPr>
        <w:t xml:space="preserve"> </w:t>
      </w:r>
      <w:r>
        <w:t>memperketat</w:t>
      </w:r>
      <w:r>
        <w:rPr>
          <w:spacing w:val="-57"/>
        </w:rPr>
        <w:t xml:space="preserve"> </w:t>
      </w:r>
      <w:r>
        <w:t>pengamanan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perbatasan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menambah pasukan di Shan dan Kachin.</w:t>
      </w:r>
      <w:r>
        <w:rPr>
          <w:spacing w:val="1"/>
        </w:rPr>
        <w:t xml:space="preserve"> </w:t>
      </w:r>
      <w:r>
        <w:t>Pemerintah Myanmar juga menghabiskan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pelatihan pasukan dalam upaya menagkap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penyitaan.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rPr>
          <w:i/>
        </w:rPr>
        <w:t>Alternative Develoments</w:t>
      </w:r>
      <w:r>
        <w:rPr>
          <w:i/>
          <w:spacing w:val="1"/>
        </w:rPr>
        <w:t xml:space="preserve"> </w:t>
      </w:r>
      <w:r>
        <w:t>dibentuk 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memadamkan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opium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Myanmar.</w:t>
      </w:r>
    </w:p>
    <w:p w:rsidR="005316CC" w:rsidRDefault="009E52B6">
      <w:pPr>
        <w:pStyle w:val="Heading1"/>
        <w:numPr>
          <w:ilvl w:val="0"/>
          <w:numId w:val="1"/>
        </w:numPr>
        <w:tabs>
          <w:tab w:val="left" w:pos="1181"/>
        </w:tabs>
        <w:spacing w:before="161"/>
        <w:ind w:hanging="361"/>
        <w:jc w:val="both"/>
      </w:pPr>
      <w:r>
        <w:t>Thailand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pStyle w:val="BodyText"/>
        <w:spacing w:line="360" w:lineRule="auto"/>
        <w:ind w:right="38" w:firstLine="360"/>
      </w:pPr>
      <w:r>
        <w:t>Thailand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ASOD.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pengupayaan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Thailand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menangani</w:t>
      </w:r>
      <w:r>
        <w:rPr>
          <w:spacing w:val="-57"/>
        </w:rPr>
        <w:t xml:space="preserve"> </w:t>
      </w:r>
      <w:r>
        <w:t>sirkulasi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memberantas lahan opium. Pemberantasan</w:t>
      </w:r>
      <w:r>
        <w:rPr>
          <w:spacing w:val="-57"/>
        </w:rPr>
        <w:t xml:space="preserve"> </w:t>
      </w:r>
      <w:r>
        <w:t>ini dimuali dengan ketika Perdana Menteri</w:t>
      </w:r>
      <w:r>
        <w:rPr>
          <w:spacing w:val="1"/>
        </w:rPr>
        <w:t xml:space="preserve"> </w:t>
      </w:r>
      <w:r>
        <w:t>Thailan</w:t>
      </w:r>
      <w:r>
        <w:rPr>
          <w:spacing w:val="1"/>
        </w:rPr>
        <w:t xml:space="preserve"> </w:t>
      </w:r>
      <w:r>
        <w:t>Thaksin</w:t>
      </w:r>
      <w:r>
        <w:rPr>
          <w:spacing w:val="1"/>
        </w:rPr>
        <w:t xml:space="preserve"> </w:t>
      </w:r>
      <w:r>
        <w:t>Shinawata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perang tergadap narkoba pada tahun 2005.</w:t>
      </w:r>
      <w:r>
        <w:rPr>
          <w:spacing w:val="1"/>
        </w:rPr>
        <w:t xml:space="preserve"> </w:t>
      </w:r>
      <w:r>
        <w:t>Program ”</w:t>
      </w:r>
      <w:r>
        <w:rPr>
          <w:i/>
        </w:rPr>
        <w:t xml:space="preserve">war on drugs” </w:t>
      </w:r>
      <w:r>
        <w:t>adalah program</w:t>
      </w:r>
      <w:r>
        <w:rPr>
          <w:spacing w:val="1"/>
        </w:rPr>
        <w:t xml:space="preserve"> </w:t>
      </w:r>
      <w:r>
        <w:t>yang dijalankan untuk pemusnahan lahan</w:t>
      </w:r>
      <w:r>
        <w:rPr>
          <w:spacing w:val="1"/>
        </w:rPr>
        <w:t xml:space="preserve"> </w:t>
      </w:r>
      <w:r>
        <w:t>opim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Thailand.</w:t>
      </w:r>
      <w:r>
        <w:rPr>
          <w:spacing w:val="1"/>
        </w:rPr>
        <w:t xml:space="preserve"> </w:t>
      </w:r>
      <w:r>
        <w:t>(International</w:t>
      </w:r>
      <w:r>
        <w:rPr>
          <w:spacing w:val="1"/>
        </w:rPr>
        <w:t xml:space="preserve"> </w:t>
      </w:r>
      <w:r>
        <w:t>Harm</w:t>
      </w:r>
      <w:r>
        <w:rPr>
          <w:spacing w:val="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2008)</w:t>
      </w:r>
    </w:p>
    <w:p w:rsidR="005316CC" w:rsidRDefault="009E52B6">
      <w:pPr>
        <w:pStyle w:val="BodyText"/>
        <w:tabs>
          <w:tab w:val="left" w:pos="3621"/>
        </w:tabs>
        <w:spacing w:before="80" w:line="360" w:lineRule="auto"/>
        <w:ind w:right="116" w:firstLine="360"/>
      </w:pPr>
      <w:r>
        <w:br w:type="column"/>
      </w:r>
      <w:r>
        <w:lastRenderedPageBreak/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rPr>
          <w:i/>
        </w:rPr>
        <w:t>Alternative</w:t>
      </w:r>
      <w:r>
        <w:rPr>
          <w:i/>
          <w:spacing w:val="1"/>
        </w:rPr>
        <w:t xml:space="preserve"> </w:t>
      </w:r>
      <w:r>
        <w:rPr>
          <w:i/>
        </w:rPr>
        <w:t>Developments</w:t>
      </w:r>
      <w:r>
        <w:rPr>
          <w:i/>
          <w:spacing w:val="1"/>
        </w:rPr>
        <w:t xml:space="preserve"> </w:t>
      </w:r>
      <w:r>
        <w:t>Thaialn</w:t>
      </w:r>
      <w:r>
        <w:rPr>
          <w:spacing w:val="-57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pencahaian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opium,</w:t>
      </w:r>
      <w:r>
        <w:rPr>
          <w:spacing w:val="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kemiskinan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peningkatan keterampilan. Program dasar</w:t>
      </w:r>
      <w:r>
        <w:rPr>
          <w:spacing w:val="1"/>
        </w:rPr>
        <w:t xml:space="preserve"> </w:t>
      </w:r>
      <w:r>
        <w:t>ASOD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Law</w:t>
      </w:r>
      <w:r>
        <w:rPr>
          <w:i/>
          <w:spacing w:val="1"/>
        </w:rPr>
        <w:t xml:space="preserve"> </w:t>
      </w:r>
      <w:r>
        <w:rPr>
          <w:i/>
        </w:rPr>
        <w:t>Enforcement</w:t>
      </w:r>
      <w:r>
        <w:rPr>
          <w:i/>
          <w:spacing w:val="1"/>
        </w:rPr>
        <w:t xml:space="preserve"> </w:t>
      </w:r>
      <w:r>
        <w:t>dilakukan pem</w:t>
      </w:r>
      <w:r>
        <w:rPr>
          <w:spacing w:val="1"/>
        </w:rPr>
        <w:t xml:space="preserve"> </w:t>
      </w:r>
      <w:r>
        <w:t>erintah</w:t>
      </w:r>
      <w:r>
        <w:rPr>
          <w:spacing w:val="1"/>
        </w:rPr>
        <w:t xml:space="preserve"> </w:t>
      </w:r>
      <w:r>
        <w:t>Thailand dengan</w:t>
      </w:r>
      <w:r>
        <w:rPr>
          <w:spacing w:val="1"/>
        </w:rPr>
        <w:t xml:space="preserve"> </w:t>
      </w:r>
      <w:r>
        <w:t xml:space="preserve">membentuk ASEAN </w:t>
      </w:r>
      <w:r>
        <w:rPr>
          <w:i/>
        </w:rPr>
        <w:t>Training Centre for</w:t>
      </w:r>
      <w:r>
        <w:rPr>
          <w:i/>
          <w:spacing w:val="1"/>
        </w:rPr>
        <w:t xml:space="preserve"> </w:t>
      </w:r>
      <w:r>
        <w:rPr>
          <w:i/>
        </w:rPr>
        <w:t>Narcotics Law Enforcement</w:t>
      </w:r>
      <w:r>
        <w:rPr>
          <w:i/>
          <w:spacing w:val="1"/>
        </w:rPr>
        <w:t xml:space="preserve"> </w:t>
      </w:r>
      <w:r>
        <w:t>di Bangkok.</w:t>
      </w:r>
      <w:r>
        <w:rPr>
          <w:spacing w:val="1"/>
        </w:rPr>
        <w:t xml:space="preserve"> </w:t>
      </w:r>
      <w:r>
        <w:t xml:space="preserve">(S.    </w:t>
      </w:r>
      <w:r>
        <w:rPr>
          <w:spacing w:val="23"/>
        </w:rPr>
        <w:t xml:space="preserve"> </w:t>
      </w:r>
      <w:r>
        <w:t xml:space="preserve">Pushpanathan,    </w:t>
      </w:r>
      <w:r>
        <w:rPr>
          <w:spacing w:val="22"/>
        </w:rPr>
        <w:t xml:space="preserve"> </w:t>
      </w:r>
      <w:r>
        <w:t>2012)</w:t>
      </w:r>
      <w:r>
        <w:tab/>
      </w:r>
      <w:r>
        <w:rPr>
          <w:spacing w:val="-1"/>
        </w:rPr>
        <w:t>Dalam</w:t>
      </w:r>
      <w:r>
        <w:rPr>
          <w:spacing w:val="-58"/>
        </w:rPr>
        <w:t xml:space="preserve"> </w:t>
      </w:r>
      <w:r>
        <w:t>mengimplmentasikan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ini,</w:t>
      </w:r>
      <w:r>
        <w:rPr>
          <w:spacing w:val="-57"/>
        </w:rPr>
        <w:t xml:space="preserve"> </w:t>
      </w:r>
      <w:r>
        <w:t>Thailand</w:t>
      </w:r>
      <w:r>
        <w:rPr>
          <w:spacing w:val="1"/>
        </w:rPr>
        <w:t xml:space="preserve"> </w:t>
      </w:r>
      <w:r>
        <w:t>melaksanakannya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penangkapan dan penyitaan di daerah utara</w:t>
      </w:r>
      <w:r>
        <w:rPr>
          <w:spacing w:val="-57"/>
        </w:rPr>
        <w:t xml:space="preserve"> </w:t>
      </w:r>
      <w:r>
        <w:t>Chiang</w:t>
      </w:r>
      <w:r>
        <w:rPr>
          <w:spacing w:val="-1"/>
        </w:rPr>
        <w:t xml:space="preserve"> </w:t>
      </w:r>
      <w:r>
        <w:t>Mai.</w:t>
      </w:r>
    </w:p>
    <w:p w:rsidR="005316CC" w:rsidRDefault="009E52B6">
      <w:pPr>
        <w:pStyle w:val="Heading1"/>
        <w:numPr>
          <w:ilvl w:val="0"/>
          <w:numId w:val="8"/>
        </w:numPr>
        <w:tabs>
          <w:tab w:val="left" w:pos="742"/>
        </w:tabs>
        <w:spacing w:before="161"/>
        <w:ind w:left="741" w:hanging="282"/>
        <w:jc w:val="left"/>
      </w:pPr>
      <w:r>
        <w:t>PENUTUP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pStyle w:val="ListParagraph"/>
        <w:numPr>
          <w:ilvl w:val="1"/>
          <w:numId w:val="8"/>
        </w:numPr>
        <w:tabs>
          <w:tab w:val="left" w:pos="701"/>
        </w:tabs>
        <w:ind w:left="700" w:hanging="241"/>
        <w:rPr>
          <w:b/>
          <w:sz w:val="24"/>
        </w:rPr>
      </w:pPr>
      <w:r>
        <w:rPr>
          <w:b/>
          <w:sz w:val="24"/>
        </w:rPr>
        <w:t>Kesimpulan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pStyle w:val="BodyText"/>
        <w:spacing w:line="360" w:lineRule="auto"/>
        <w:ind w:right="115" w:firstLine="360"/>
      </w:pP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i/>
        </w:rPr>
        <w:t>ASEAN</w:t>
      </w:r>
      <w:r>
        <w:rPr>
          <w:i/>
          <w:spacing w:val="1"/>
        </w:rPr>
        <w:t xml:space="preserve"> </w:t>
      </w:r>
      <w:r>
        <w:rPr>
          <w:i/>
        </w:rPr>
        <w:t>Drug-Free</w:t>
      </w:r>
      <w:r>
        <w:rPr>
          <w:i/>
          <w:spacing w:val="1"/>
        </w:rPr>
        <w:t xml:space="preserve"> </w:t>
      </w:r>
      <w:r>
        <w:t>terwujud,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 nya yaitu peralihan jenis narkotika</w:t>
      </w:r>
      <w:r>
        <w:rPr>
          <w:spacing w:val="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diproduksi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rPr>
          <w:i/>
        </w:rPr>
        <w:t>Golden</w:t>
      </w:r>
      <w:r>
        <w:rPr>
          <w:i/>
          <w:spacing w:val="-15"/>
        </w:rPr>
        <w:t xml:space="preserve"> </w:t>
      </w:r>
      <w:r>
        <w:rPr>
          <w:i/>
        </w:rPr>
        <w:t>Triangle</w:t>
      </w:r>
      <w:r>
        <w:rPr>
          <w:i/>
          <w:spacing w:val="-15"/>
        </w:rPr>
        <w:t xml:space="preserve"> </w:t>
      </w:r>
      <w:r>
        <w:t>dimana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opium,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berganti</w:t>
      </w:r>
      <w:r>
        <w:rPr>
          <w:spacing w:val="1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rPr>
          <w:i/>
        </w:rPr>
        <w:t>metamphetamine,</w:t>
      </w:r>
      <w:r>
        <w:rPr>
          <w:i/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opium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 masih diproduksi hingga sekarang.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militer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mengawasi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rentan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Triangle,</w:t>
      </w:r>
      <w:r>
        <w:rPr>
          <w:i/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Nasional yang berbeda pada ketiga 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Golden</w:t>
      </w:r>
      <w:r>
        <w:rPr>
          <w:i/>
          <w:spacing w:val="1"/>
        </w:rPr>
        <w:t xml:space="preserve"> </w:t>
      </w:r>
      <w:r>
        <w:rPr>
          <w:i/>
        </w:rPr>
        <w:t>Triangle</w:t>
      </w:r>
      <w:r>
        <w:rPr>
          <w:i/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masing-</w:t>
      </w:r>
      <w:r>
        <w:rPr>
          <w:spacing w:val="1"/>
        </w:rPr>
        <w:t xml:space="preserve"> </w:t>
      </w:r>
      <w:r>
        <w:t>masing</w:t>
      </w:r>
      <w:r>
        <w:rPr>
          <w:spacing w:val="44"/>
        </w:rPr>
        <w:t xml:space="preserve"> </w:t>
      </w:r>
      <w:r>
        <w:t>negara</w:t>
      </w:r>
      <w:r>
        <w:rPr>
          <w:spacing w:val="44"/>
        </w:rPr>
        <w:t xml:space="preserve"> </w:t>
      </w:r>
      <w:r>
        <w:t>mempunyai</w:t>
      </w:r>
      <w:r>
        <w:rPr>
          <w:spacing w:val="45"/>
        </w:rPr>
        <w:t xml:space="preserve"> </w:t>
      </w:r>
      <w:r>
        <w:t>prioritas</w:t>
      </w:r>
      <w:r>
        <w:rPr>
          <w:spacing w:val="45"/>
        </w:rPr>
        <w:t xml:space="preserve"> </w:t>
      </w:r>
      <w:r>
        <w:t>yang</w:t>
      </w:r>
    </w:p>
    <w:p w:rsidR="005316CC" w:rsidRDefault="005316CC">
      <w:pPr>
        <w:spacing w:line="360" w:lineRule="auto"/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0" w:space="568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right="39"/>
        <w:jc w:val="left"/>
      </w:pPr>
      <w:r>
        <w:lastRenderedPageBreak/>
        <w:t>berbeda</w:t>
      </w:r>
      <w:r>
        <w:rPr>
          <w:spacing w:val="-8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negaranya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berjalan</w:t>
      </w:r>
      <w:r>
        <w:rPr>
          <w:spacing w:val="2"/>
        </w:rPr>
        <w:t xml:space="preserve"> </w:t>
      </w:r>
      <w:r>
        <w:t>lancar.</w:t>
      </w:r>
    </w:p>
    <w:p w:rsidR="005316CC" w:rsidRDefault="009E52B6">
      <w:pPr>
        <w:pStyle w:val="Heading1"/>
        <w:numPr>
          <w:ilvl w:val="1"/>
          <w:numId w:val="8"/>
        </w:numPr>
        <w:tabs>
          <w:tab w:val="left" w:pos="701"/>
        </w:tabs>
        <w:spacing w:before="161"/>
        <w:ind w:left="700" w:hanging="241"/>
      </w:pPr>
      <w:r>
        <w:t>Saran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pStyle w:val="ListParagraph"/>
        <w:numPr>
          <w:ilvl w:val="2"/>
          <w:numId w:val="8"/>
        </w:numPr>
        <w:tabs>
          <w:tab w:val="left" w:pos="1181"/>
        </w:tabs>
        <w:spacing w:line="360" w:lineRule="auto"/>
        <w:ind w:left="1180" w:right="38"/>
        <w:jc w:val="both"/>
        <w:rPr>
          <w:i/>
          <w:sz w:val="24"/>
        </w:rPr>
      </w:pPr>
      <w:r>
        <w:rPr>
          <w:noProof/>
        </w:rPr>
        <w:drawing>
          <wp:anchor distT="0" distB="0" distL="0" distR="0" simplePos="0" relativeHeight="487304192" behindDoc="1" locked="0" layoutInCell="1" allowOverlap="1">
            <wp:simplePos x="0" y="0"/>
            <wp:positionH relativeFrom="page">
              <wp:posOffset>1388110</wp:posOffset>
            </wp:positionH>
            <wp:positionV relativeFrom="paragraph">
              <wp:posOffset>497752</wp:posOffset>
            </wp:positionV>
            <wp:extent cx="5251830" cy="525907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Sebenarnya</w:t>
      </w:r>
      <w:r>
        <w:rPr>
          <w:spacing w:val="1"/>
          <w:sz w:val="24"/>
        </w:rPr>
        <w:t xml:space="preserve"> </w:t>
      </w:r>
      <w:r>
        <w:rPr>
          <w:sz w:val="24"/>
        </w:rPr>
        <w:t>ASOD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dinaungi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ASEAN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terhadap ketiga negara </w:t>
      </w:r>
      <w:r>
        <w:rPr>
          <w:i/>
          <w:sz w:val="24"/>
        </w:rPr>
        <w:t>Golden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Triangle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(Myanmar-Laos-</w:t>
      </w:r>
      <w:r>
        <w:rPr>
          <w:spacing w:val="-57"/>
          <w:sz w:val="24"/>
        </w:rPr>
        <w:t xml:space="preserve"> </w:t>
      </w:r>
      <w:r>
        <w:rPr>
          <w:sz w:val="24"/>
        </w:rPr>
        <w:t>Thailand),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infrocement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3"/>
          <w:sz w:val="24"/>
        </w:rPr>
        <w:t xml:space="preserve"> </w:t>
      </w:r>
      <w:r>
        <w:rPr>
          <w:sz w:val="24"/>
        </w:rPr>
        <w:t>pelaku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trafficking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perbedaan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yang ada di pemerintahan 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dinegara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1"/>
          <w:sz w:val="24"/>
        </w:rPr>
        <w:t xml:space="preserve"> </w:t>
      </w:r>
      <w:r>
        <w:rPr>
          <w:sz w:val="24"/>
        </w:rPr>
        <w:t>diatasi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custom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drug trafficking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dimasing-masing</w:t>
      </w:r>
      <w:r>
        <w:rPr>
          <w:spacing w:val="-57"/>
          <w:sz w:val="24"/>
        </w:rPr>
        <w:t xml:space="preserve"> </w:t>
      </w:r>
      <w:r>
        <w:rPr>
          <w:sz w:val="24"/>
        </w:rPr>
        <w:t>negara</w:t>
      </w:r>
      <w:r>
        <w:rPr>
          <w:spacing w:val="-3"/>
          <w:sz w:val="24"/>
        </w:rPr>
        <w:t xml:space="preserve"> </w:t>
      </w:r>
      <w:r>
        <w:rPr>
          <w:sz w:val="24"/>
        </w:rPr>
        <w:t>kawasan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Golden.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1181"/>
          <w:tab w:val="left" w:pos="3192"/>
        </w:tabs>
        <w:spacing w:before="160" w:line="360" w:lineRule="auto"/>
        <w:ind w:left="1180" w:right="38"/>
        <w:jc w:val="both"/>
        <w:rPr>
          <w:sz w:val="24"/>
        </w:rPr>
      </w:pPr>
      <w:r>
        <w:rPr>
          <w:sz w:val="24"/>
        </w:rPr>
        <w:t>Terkait</w:t>
      </w:r>
      <w:r>
        <w:rPr>
          <w:sz w:val="24"/>
        </w:rPr>
        <w:tab/>
      </w:r>
      <w:r>
        <w:rPr>
          <w:i/>
          <w:spacing w:val="-1"/>
          <w:sz w:val="24"/>
        </w:rPr>
        <w:t>Alternative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Developments</w:t>
      </w:r>
      <w:r>
        <w:rPr>
          <w:i/>
          <w:sz w:val="24"/>
        </w:rPr>
        <w:tab/>
      </w:r>
      <w:r>
        <w:rPr>
          <w:spacing w:val="-1"/>
          <w:sz w:val="24"/>
        </w:rPr>
        <w:t>merupakan</w:t>
      </w:r>
      <w:r>
        <w:rPr>
          <w:spacing w:val="-58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ASOD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mencari</w:t>
      </w:r>
      <w:r>
        <w:rPr>
          <w:spacing w:val="1"/>
          <w:sz w:val="24"/>
        </w:rPr>
        <w:t xml:space="preserve"> </w:t>
      </w:r>
      <w:r>
        <w:rPr>
          <w:sz w:val="24"/>
        </w:rPr>
        <w:t>alternatif lain untuk para petani</w:t>
      </w:r>
      <w:r>
        <w:rPr>
          <w:spacing w:val="1"/>
          <w:sz w:val="24"/>
        </w:rPr>
        <w:t xml:space="preserve"> </w:t>
      </w:r>
      <w:r>
        <w:rPr>
          <w:sz w:val="24"/>
        </w:rPr>
        <w:t>opium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Myanmar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Laos</w:t>
      </w:r>
      <w:r>
        <w:rPr>
          <w:spacing w:val="-57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menanam</w:t>
      </w:r>
      <w:r>
        <w:rPr>
          <w:spacing w:val="1"/>
          <w:sz w:val="24"/>
        </w:rPr>
        <w:t xml:space="preserve"> </w:t>
      </w:r>
      <w:r>
        <w:rPr>
          <w:sz w:val="24"/>
        </w:rPr>
        <w:t>tanaman</w:t>
      </w:r>
      <w:r>
        <w:rPr>
          <w:spacing w:val="-57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menurunkan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tingkat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produksi</w:t>
      </w:r>
      <w:r>
        <w:rPr>
          <w:spacing w:val="-12"/>
          <w:sz w:val="24"/>
        </w:rPr>
        <w:t xml:space="preserve"> </w:t>
      </w:r>
      <w:r>
        <w:rPr>
          <w:sz w:val="24"/>
        </w:rPr>
        <w:t>tanaman</w:t>
      </w:r>
      <w:r>
        <w:rPr>
          <w:spacing w:val="-11"/>
          <w:sz w:val="24"/>
        </w:rPr>
        <w:t xml:space="preserve"> </w:t>
      </w:r>
      <w:r>
        <w:rPr>
          <w:sz w:val="24"/>
        </w:rPr>
        <w:t>opium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kawasan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tetapi,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trend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membuat program alternatif ini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sasaran</w:t>
      </w:r>
      <w:r>
        <w:rPr>
          <w:spacing w:val="-57"/>
          <w:sz w:val="24"/>
        </w:rPr>
        <w:t xml:space="preserve"> </w:t>
      </w:r>
      <w:r>
        <w:rPr>
          <w:sz w:val="24"/>
        </w:rPr>
        <w:t>dikarenakan</w:t>
      </w:r>
      <w:r>
        <w:rPr>
          <w:spacing w:val="50"/>
          <w:sz w:val="24"/>
        </w:rPr>
        <w:t xml:space="preserve"> </w:t>
      </w:r>
      <w:r>
        <w:rPr>
          <w:sz w:val="24"/>
        </w:rPr>
        <w:t>masyarakat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</w:p>
    <w:p w:rsidR="005316CC" w:rsidRDefault="009E52B6">
      <w:pPr>
        <w:pStyle w:val="BodyText"/>
        <w:tabs>
          <w:tab w:val="left" w:pos="3405"/>
        </w:tabs>
        <w:spacing w:before="80" w:line="360" w:lineRule="auto"/>
        <w:ind w:left="1180" w:right="116"/>
      </w:pPr>
      <w:r>
        <w:br w:type="column"/>
      </w:r>
      <w:r>
        <w:lastRenderedPageBreak/>
        <w:t>beralih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produsen metamfetamin, 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perlu</w:t>
      </w:r>
      <w:r>
        <w:rPr>
          <w:spacing w:val="-57"/>
        </w:rPr>
        <w:t xml:space="preserve"> </w:t>
      </w:r>
      <w:r>
        <w:t>diadakannya</w:t>
      </w:r>
      <w:r>
        <w:tab/>
      </w:r>
      <w:r>
        <w:rPr>
          <w:i/>
        </w:rPr>
        <w:t>preventif</w:t>
      </w:r>
      <w:r>
        <w:rPr>
          <w:i/>
          <w:spacing w:val="-58"/>
        </w:rPr>
        <w:t xml:space="preserve"> </w:t>
      </w:r>
      <w:r>
        <w:rPr>
          <w:i/>
        </w:rPr>
        <w:t>education</w:t>
      </w:r>
      <w:r>
        <w:rPr>
          <w:i/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pemberian</w:t>
      </w:r>
      <w:r>
        <w:rPr>
          <w:spacing w:val="-11"/>
        </w:rPr>
        <w:t xml:space="preserve"> </w:t>
      </w:r>
      <w:r>
        <w:t>sarana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pembekalan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modern untuk masyarakat yang</w:t>
      </w:r>
      <w:r>
        <w:rPr>
          <w:spacing w:val="1"/>
        </w:rPr>
        <w:t xml:space="preserve"> </w:t>
      </w:r>
      <w:r>
        <w:t>menggantungkan ekonomi nya</w:t>
      </w:r>
      <w:r>
        <w:rPr>
          <w:spacing w:val="1"/>
        </w:rPr>
        <w:t xml:space="preserve"> </w:t>
      </w:r>
      <w:r>
        <w:t>disektor</w:t>
      </w:r>
      <w:r>
        <w:rPr>
          <w:spacing w:val="-1"/>
        </w:rPr>
        <w:t xml:space="preserve"> </w:t>
      </w:r>
      <w:r>
        <w:t>industri narkotika.</w:t>
      </w:r>
    </w:p>
    <w:p w:rsidR="005316CC" w:rsidRDefault="009E52B6">
      <w:pPr>
        <w:pStyle w:val="ListParagraph"/>
        <w:numPr>
          <w:ilvl w:val="2"/>
          <w:numId w:val="8"/>
        </w:numPr>
        <w:tabs>
          <w:tab w:val="left" w:pos="1181"/>
        </w:tabs>
        <w:spacing w:before="162" w:line="360" w:lineRule="auto"/>
        <w:ind w:left="1180" w:right="116"/>
        <w:jc w:val="both"/>
        <w:rPr>
          <w:sz w:val="24"/>
        </w:rPr>
      </w:pP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jelas</w:t>
      </w:r>
      <w:r>
        <w:rPr>
          <w:spacing w:val="-57"/>
          <w:sz w:val="24"/>
        </w:rPr>
        <w:t xml:space="preserve"> </w:t>
      </w:r>
      <w:r>
        <w:rPr>
          <w:sz w:val="24"/>
        </w:rPr>
        <w:t>hal</w:t>
      </w:r>
      <w:r>
        <w:rPr>
          <w:spacing w:val="-15"/>
          <w:sz w:val="24"/>
        </w:rPr>
        <w:t xml:space="preserve"> </w:t>
      </w:r>
      <w:r>
        <w:rPr>
          <w:sz w:val="24"/>
        </w:rPr>
        <w:t>tersebut</w:t>
      </w:r>
      <w:r>
        <w:rPr>
          <w:spacing w:val="-12"/>
          <w:sz w:val="24"/>
        </w:rPr>
        <w:t xml:space="preserve"> </w:t>
      </w:r>
      <w:r>
        <w:rPr>
          <w:sz w:val="24"/>
        </w:rPr>
        <w:t>harus</w:t>
      </w:r>
      <w:r>
        <w:rPr>
          <w:spacing w:val="-14"/>
          <w:sz w:val="24"/>
        </w:rPr>
        <w:t xml:space="preserve"> </w:t>
      </w:r>
      <w:r>
        <w:rPr>
          <w:sz w:val="24"/>
        </w:rPr>
        <w:t>dipertahankan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ASOD,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data-data</w:t>
      </w:r>
      <w:r>
        <w:rPr>
          <w:spacing w:val="-57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disediakan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diluar</w:t>
      </w:r>
      <w:r>
        <w:rPr>
          <w:spacing w:val="-57"/>
          <w:sz w:val="24"/>
        </w:rPr>
        <w:t xml:space="preserve"> </w:t>
      </w:r>
      <w:r>
        <w:rPr>
          <w:sz w:val="24"/>
        </w:rPr>
        <w:t>ASEAN seperti UNODC yang</w:t>
      </w:r>
      <w:r>
        <w:rPr>
          <w:spacing w:val="1"/>
          <w:sz w:val="24"/>
        </w:rPr>
        <w:t xml:space="preserve"> </w:t>
      </w:r>
      <w:r>
        <w:rPr>
          <w:sz w:val="24"/>
        </w:rPr>
        <w:t>rutin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nya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rangkuman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pengecekan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pos</w:t>
      </w:r>
      <w:r>
        <w:rPr>
          <w:spacing w:val="1"/>
          <w:sz w:val="24"/>
        </w:rPr>
        <w:t xml:space="preserve"> </w:t>
      </w:r>
      <w:r>
        <w:rPr>
          <w:sz w:val="24"/>
        </w:rPr>
        <w:t>perbatasan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BLO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Border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Liaison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untuk melihat apakah berjalan</w:t>
      </w:r>
      <w:r>
        <w:rPr>
          <w:spacing w:val="1"/>
          <w:sz w:val="24"/>
        </w:rPr>
        <w:t xml:space="preserve"> </w:t>
      </w:r>
      <w:r>
        <w:rPr>
          <w:sz w:val="24"/>
        </w:rPr>
        <w:t>lancar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menganalisa</w:t>
      </w:r>
      <w:r>
        <w:rPr>
          <w:spacing w:val="1"/>
          <w:sz w:val="24"/>
        </w:rPr>
        <w:t xml:space="preserve"> </w:t>
      </w:r>
      <w:r>
        <w:rPr>
          <w:sz w:val="24"/>
        </w:rPr>
        <w:t>jalur-</w:t>
      </w:r>
      <w:r>
        <w:rPr>
          <w:spacing w:val="1"/>
          <w:sz w:val="24"/>
        </w:rPr>
        <w:t xml:space="preserve"> </w:t>
      </w:r>
      <w:r>
        <w:rPr>
          <w:sz w:val="24"/>
        </w:rPr>
        <w:t>jalur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dicegah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memblokade</w:t>
      </w:r>
      <w:r>
        <w:rPr>
          <w:spacing w:val="-2"/>
          <w:sz w:val="24"/>
        </w:rPr>
        <w:t xml:space="preserve"> </w:t>
      </w:r>
      <w:r>
        <w:rPr>
          <w:sz w:val="24"/>
        </w:rPr>
        <w:t>jalur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:rsidR="005316CC" w:rsidRDefault="009E52B6">
      <w:pPr>
        <w:pStyle w:val="Heading1"/>
        <w:numPr>
          <w:ilvl w:val="0"/>
          <w:numId w:val="8"/>
        </w:numPr>
        <w:tabs>
          <w:tab w:val="left" w:pos="728"/>
        </w:tabs>
        <w:spacing w:before="158" w:line="501" w:lineRule="auto"/>
        <w:ind w:left="100" w:right="1444" w:firstLine="360"/>
        <w:jc w:val="both"/>
      </w:pPr>
      <w:r>
        <w:t>DAFTAR PUSTAKA</w:t>
      </w:r>
      <w:r>
        <w:rPr>
          <w:spacing w:val="-57"/>
        </w:rPr>
        <w:t xml:space="preserve"> </w:t>
      </w:r>
      <w:r>
        <w:t>Buku</w:t>
      </w:r>
    </w:p>
    <w:p w:rsidR="005316CC" w:rsidRDefault="009E52B6">
      <w:pPr>
        <w:tabs>
          <w:tab w:val="left" w:pos="2953"/>
        </w:tabs>
        <w:spacing w:line="360" w:lineRule="auto"/>
        <w:ind w:left="820" w:right="117" w:hanging="720"/>
        <w:jc w:val="both"/>
        <w:rPr>
          <w:i/>
          <w:sz w:val="24"/>
        </w:rPr>
      </w:pPr>
      <w:r>
        <w:rPr>
          <w:sz w:val="24"/>
        </w:rPr>
        <w:t>Burnauer,</w:t>
      </w:r>
      <w:r>
        <w:rPr>
          <w:spacing w:val="1"/>
          <w:sz w:val="24"/>
        </w:rPr>
        <w:t xml:space="preserve"> </w:t>
      </w:r>
      <w:r>
        <w:rPr>
          <w:sz w:val="24"/>
        </w:rPr>
        <w:t>Thomas.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Interntional</w:t>
      </w:r>
      <w:r>
        <w:rPr>
          <w:i/>
          <w:sz w:val="24"/>
        </w:rPr>
        <w:tab/>
      </w:r>
      <w:r>
        <w:rPr>
          <w:i/>
          <w:spacing w:val="-1"/>
          <w:sz w:val="24"/>
        </w:rPr>
        <w:t>Envriomental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Instituion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learn</w:t>
      </w:r>
    </w:p>
    <w:p w:rsidR="005316CC" w:rsidRDefault="005316CC">
      <w:pPr>
        <w:spacing w:line="360" w:lineRule="auto"/>
        <w:jc w:val="both"/>
        <w:rPr>
          <w:sz w:val="24"/>
        </w:rPr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1" w:space="567"/>
            <w:col w:w="4382"/>
          </w:cols>
        </w:sectPr>
      </w:pPr>
    </w:p>
    <w:p w:rsidR="005316CC" w:rsidRDefault="009E52B6">
      <w:pPr>
        <w:pStyle w:val="BodyText"/>
        <w:spacing w:before="80" w:line="360" w:lineRule="auto"/>
        <w:ind w:left="820" w:right="43"/>
      </w:pPr>
      <w:r>
        <w:rPr>
          <w:i/>
        </w:rPr>
        <w:lastRenderedPageBreak/>
        <w:t>more."</w:t>
      </w:r>
      <w:r>
        <w:rPr>
          <w:i/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Organization,</w:t>
      </w:r>
      <w:r>
        <w:rPr>
          <w:spacing w:val="-57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49, No. 2 6-14.</w:t>
      </w:r>
    </w:p>
    <w:p w:rsidR="005316CC" w:rsidRDefault="009E52B6">
      <w:pPr>
        <w:spacing w:before="161" w:line="259" w:lineRule="auto"/>
        <w:ind w:left="808" w:right="42" w:hanging="708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4704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154090</wp:posOffset>
            </wp:positionV>
            <wp:extent cx="5251831" cy="525907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Douglas, J., &amp; Umapornsakula, A. 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Myanmar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Cultivation,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Implications.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Bangkok:</w:t>
      </w:r>
      <w:r>
        <w:rPr>
          <w:spacing w:val="-1"/>
          <w:sz w:val="24"/>
        </w:rPr>
        <w:t xml:space="preserve"> </w:t>
      </w:r>
      <w:r>
        <w:rPr>
          <w:sz w:val="24"/>
        </w:rPr>
        <w:t>UNODC.</w:t>
      </w:r>
    </w:p>
    <w:p w:rsidR="005316CC" w:rsidRDefault="009E52B6">
      <w:pPr>
        <w:spacing w:before="159" w:line="360" w:lineRule="auto"/>
        <w:ind w:left="820" w:right="39" w:hanging="720"/>
        <w:jc w:val="both"/>
        <w:rPr>
          <w:sz w:val="24"/>
        </w:rPr>
      </w:pPr>
      <w:r>
        <w:rPr>
          <w:sz w:val="24"/>
        </w:rPr>
        <w:t>Garner,</w:t>
      </w:r>
      <w:r>
        <w:rPr>
          <w:spacing w:val="1"/>
          <w:sz w:val="24"/>
        </w:rPr>
        <w:t xml:space="preserve"> </w:t>
      </w:r>
      <w:r>
        <w:rPr>
          <w:sz w:val="24"/>
        </w:rPr>
        <w:t>Robert.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"International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Regimes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Politics."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Macmillan Press</w:t>
      </w:r>
      <w:r>
        <w:rPr>
          <w:spacing w:val="-1"/>
          <w:sz w:val="24"/>
        </w:rPr>
        <w:t xml:space="preserve"> </w:t>
      </w:r>
      <w:r>
        <w:rPr>
          <w:sz w:val="24"/>
        </w:rPr>
        <w:t>96-98.</w:t>
      </w:r>
    </w:p>
    <w:p w:rsidR="005316CC" w:rsidRDefault="009E52B6">
      <w:pPr>
        <w:spacing w:before="160" w:line="360" w:lineRule="auto"/>
        <w:ind w:left="820" w:right="40" w:hanging="720"/>
        <w:jc w:val="both"/>
        <w:rPr>
          <w:sz w:val="24"/>
        </w:rPr>
      </w:pPr>
      <w:r>
        <w:rPr>
          <w:sz w:val="24"/>
        </w:rPr>
        <w:t>Jackson,</w:t>
      </w:r>
      <w:r>
        <w:rPr>
          <w:spacing w:val="1"/>
          <w:sz w:val="24"/>
        </w:rPr>
        <w:t xml:space="preserve"> </w:t>
      </w:r>
      <w:r>
        <w:rPr>
          <w:sz w:val="24"/>
        </w:rPr>
        <w:t>Robert,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Georg</w:t>
      </w:r>
      <w:r>
        <w:rPr>
          <w:spacing w:val="1"/>
          <w:sz w:val="24"/>
        </w:rPr>
        <w:t xml:space="preserve"> </w:t>
      </w:r>
      <w:r>
        <w:rPr>
          <w:sz w:val="24"/>
        </w:rPr>
        <w:t>Sørensen.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2013. </w:t>
      </w:r>
      <w:r>
        <w:rPr>
          <w:i/>
          <w:sz w:val="24"/>
        </w:rPr>
        <w:t>Introduction to 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Relations. </w:t>
      </w:r>
      <w:r>
        <w:rPr>
          <w:sz w:val="24"/>
        </w:rPr>
        <w:t>Oxford: L.E.G.O.S.p.A-</w:t>
      </w:r>
      <w:r>
        <w:rPr>
          <w:spacing w:val="1"/>
          <w:sz w:val="24"/>
        </w:rPr>
        <w:t xml:space="preserve"> </w:t>
      </w:r>
      <w:r>
        <w:rPr>
          <w:sz w:val="24"/>
        </w:rPr>
        <w:t>Lavis</w:t>
      </w:r>
      <w:r>
        <w:rPr>
          <w:spacing w:val="-1"/>
          <w:sz w:val="24"/>
        </w:rPr>
        <w:t xml:space="preserve"> </w:t>
      </w:r>
      <w:r>
        <w:rPr>
          <w:sz w:val="24"/>
        </w:rPr>
        <w:t>TN.</w:t>
      </w:r>
    </w:p>
    <w:p w:rsidR="005316CC" w:rsidRDefault="009E52B6">
      <w:pPr>
        <w:spacing w:before="159" w:line="259" w:lineRule="auto"/>
        <w:ind w:left="820" w:right="40" w:hanging="720"/>
        <w:jc w:val="both"/>
        <w:rPr>
          <w:sz w:val="24"/>
        </w:rPr>
      </w:pPr>
      <w:r>
        <w:rPr>
          <w:sz w:val="24"/>
        </w:rPr>
        <w:t>Kramer, T., Jelsma, M., &amp; Blickman, T.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Withdrawal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Symptoms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Triangle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Market in Dissarray. </w:t>
      </w:r>
      <w:r>
        <w:rPr>
          <w:sz w:val="24"/>
        </w:rPr>
        <w:t>Amsterdam:</w:t>
      </w:r>
      <w:r>
        <w:rPr>
          <w:spacing w:val="1"/>
          <w:sz w:val="24"/>
        </w:rPr>
        <w:t xml:space="preserve"> </w:t>
      </w:r>
      <w:r>
        <w:rPr>
          <w:sz w:val="24"/>
        </w:rPr>
        <w:t>Transnational</w:t>
      </w:r>
      <w:r>
        <w:rPr>
          <w:spacing w:val="1"/>
          <w:sz w:val="24"/>
        </w:rPr>
        <w:t xml:space="preserve"> </w:t>
      </w:r>
      <w:r>
        <w:rPr>
          <w:sz w:val="24"/>
        </w:rPr>
        <w:t>Institute.</w:t>
      </w:r>
    </w:p>
    <w:p w:rsidR="005316CC" w:rsidRDefault="009E52B6">
      <w:pPr>
        <w:spacing w:before="161" w:line="259" w:lineRule="auto"/>
        <w:ind w:left="820" w:right="38" w:hanging="720"/>
        <w:jc w:val="both"/>
        <w:rPr>
          <w:sz w:val="24"/>
        </w:rPr>
      </w:pPr>
      <w:r>
        <w:rPr>
          <w:sz w:val="24"/>
        </w:rPr>
        <w:t>Renard,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(2001).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Opium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Reduction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Thailand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(1970-2000):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Thirty-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Year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Journey.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Bangkok: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United</w:t>
      </w:r>
      <w:r>
        <w:rPr>
          <w:spacing w:val="-57"/>
          <w:sz w:val="24"/>
        </w:rPr>
        <w:t xml:space="preserve"> </w:t>
      </w:r>
      <w:r>
        <w:rPr>
          <w:sz w:val="24"/>
        </w:rPr>
        <w:t>Nations International Drug Control</w:t>
      </w:r>
      <w:r>
        <w:rPr>
          <w:spacing w:val="1"/>
          <w:sz w:val="24"/>
        </w:rPr>
        <w:t xml:space="preserve"> </w:t>
      </w:r>
      <w:r>
        <w:rPr>
          <w:sz w:val="24"/>
        </w:rPr>
        <w:t>Programme,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East</w:t>
      </w:r>
      <w:r>
        <w:rPr>
          <w:spacing w:val="-1"/>
          <w:sz w:val="24"/>
        </w:rPr>
        <w:t xml:space="preserve"> </w:t>
      </w:r>
      <w:r>
        <w:rPr>
          <w:sz w:val="24"/>
        </w:rPr>
        <w:t>Asia</w:t>
      </w:r>
      <w:r>
        <w:rPr>
          <w:spacing w:val="-1"/>
          <w:sz w:val="24"/>
        </w:rPr>
        <w:t xml:space="preserve"> </w:t>
      </w:r>
      <w:r>
        <w:rPr>
          <w:sz w:val="24"/>
        </w:rPr>
        <w:t>and the Pacific.</w:t>
      </w:r>
    </w:p>
    <w:p w:rsidR="005316CC" w:rsidRDefault="009E52B6">
      <w:pPr>
        <w:spacing w:before="158" w:line="360" w:lineRule="auto"/>
        <w:ind w:left="820" w:right="39" w:hanging="720"/>
        <w:jc w:val="both"/>
        <w:rPr>
          <w:sz w:val="24"/>
        </w:rPr>
      </w:pPr>
      <w:r>
        <w:rPr>
          <w:sz w:val="24"/>
        </w:rPr>
        <w:t>Stoke,</w:t>
      </w:r>
      <w:r>
        <w:rPr>
          <w:spacing w:val="1"/>
          <w:sz w:val="24"/>
        </w:rPr>
        <w:t xml:space="preserve"> </w:t>
      </w:r>
      <w:r>
        <w:rPr>
          <w:sz w:val="24"/>
        </w:rPr>
        <w:t>Olav.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"Determining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Regimes." </w:t>
      </w:r>
      <w:r>
        <w:rPr>
          <w:sz w:val="24"/>
        </w:rPr>
        <w:t>Fridtjof Nansens Institut</w:t>
      </w:r>
      <w:r>
        <w:rPr>
          <w:spacing w:val="1"/>
          <w:sz w:val="24"/>
        </w:rPr>
        <w:t xml:space="preserve"> </w:t>
      </w:r>
      <w:r>
        <w:rPr>
          <w:sz w:val="24"/>
        </w:rPr>
        <w:t>(Fridtjof</w:t>
      </w:r>
      <w:r>
        <w:rPr>
          <w:spacing w:val="-1"/>
          <w:sz w:val="24"/>
        </w:rPr>
        <w:t xml:space="preserve"> </w:t>
      </w:r>
      <w:r>
        <w:rPr>
          <w:sz w:val="24"/>
        </w:rPr>
        <w:t>Nansens</w:t>
      </w:r>
      <w:r>
        <w:rPr>
          <w:spacing w:val="1"/>
          <w:sz w:val="24"/>
        </w:rPr>
        <w:t xml:space="preserve"> </w:t>
      </w:r>
      <w:r>
        <w:rPr>
          <w:sz w:val="24"/>
        </w:rPr>
        <w:t>Institut)</w:t>
      </w:r>
      <w:r>
        <w:rPr>
          <w:spacing w:val="-1"/>
          <w:sz w:val="24"/>
        </w:rPr>
        <w:t xml:space="preserve"> </w:t>
      </w:r>
      <w:r>
        <w:rPr>
          <w:sz w:val="24"/>
        </w:rPr>
        <w:t>5-23.</w:t>
      </w:r>
    </w:p>
    <w:p w:rsidR="005316CC" w:rsidRDefault="009E52B6">
      <w:pPr>
        <w:spacing w:before="159" w:line="360" w:lineRule="auto"/>
        <w:ind w:left="820" w:right="38" w:hanging="720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Kualitatif, Kualitatif dan R&amp;D</w:t>
      </w:r>
      <w:r>
        <w:rPr>
          <w:sz w:val="24"/>
        </w:rPr>
        <w:t>." 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  <w:r>
        <w:rPr>
          <w:spacing w:val="26"/>
          <w:sz w:val="24"/>
        </w:rPr>
        <w:t xml:space="preserve"> </w:t>
      </w:r>
      <w:r>
        <w:rPr>
          <w:sz w:val="24"/>
        </w:rPr>
        <w:t>Sugiyono,</w:t>
      </w:r>
    </w:p>
    <w:p w:rsidR="005316CC" w:rsidRDefault="009E52B6">
      <w:pPr>
        <w:pStyle w:val="BodyText"/>
        <w:spacing w:before="1"/>
        <w:ind w:left="820"/>
      </w:pPr>
      <w:r>
        <w:t>137.</w:t>
      </w:r>
      <w:r>
        <w:rPr>
          <w:spacing w:val="-2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t>Alfabeta.</w:t>
      </w:r>
    </w:p>
    <w:p w:rsidR="005316CC" w:rsidRDefault="005316CC">
      <w:pPr>
        <w:pStyle w:val="BodyText"/>
        <w:spacing w:before="10"/>
        <w:ind w:left="0"/>
        <w:jc w:val="left"/>
        <w:rPr>
          <w:sz w:val="25"/>
        </w:rPr>
      </w:pPr>
    </w:p>
    <w:p w:rsidR="005316CC" w:rsidRDefault="009E52B6">
      <w:pPr>
        <w:pStyle w:val="Heading1"/>
        <w:spacing w:before="1"/>
        <w:jc w:val="left"/>
      </w:pPr>
      <w:r>
        <w:t>Laporan</w:t>
      </w:r>
    </w:p>
    <w:p w:rsidR="005316CC" w:rsidRDefault="009E52B6">
      <w:pPr>
        <w:pStyle w:val="BodyText"/>
        <w:spacing w:before="182"/>
        <w:ind w:left="0" w:right="41"/>
        <w:jc w:val="right"/>
      </w:pPr>
      <w:r>
        <w:t xml:space="preserve">Abubakar,  </w:t>
      </w:r>
      <w:r>
        <w:rPr>
          <w:spacing w:val="17"/>
        </w:rPr>
        <w:t xml:space="preserve"> </w:t>
      </w:r>
      <w:r>
        <w:t xml:space="preserve">A.,  </w:t>
      </w:r>
      <w:r>
        <w:rPr>
          <w:spacing w:val="16"/>
        </w:rPr>
        <w:t xml:space="preserve"> </w:t>
      </w:r>
      <w:r>
        <w:t xml:space="preserve">&amp;  </w:t>
      </w:r>
      <w:r>
        <w:rPr>
          <w:spacing w:val="16"/>
        </w:rPr>
        <w:t xml:space="preserve"> </w:t>
      </w:r>
      <w:r>
        <w:t xml:space="preserve">Wahidi,  </w:t>
      </w:r>
      <w:r>
        <w:rPr>
          <w:spacing w:val="16"/>
        </w:rPr>
        <w:t xml:space="preserve"> </w:t>
      </w:r>
      <w:r>
        <w:t xml:space="preserve">R.  </w:t>
      </w:r>
      <w:r>
        <w:rPr>
          <w:spacing w:val="15"/>
        </w:rPr>
        <w:t xml:space="preserve"> </w:t>
      </w:r>
      <w:r>
        <w:t>(2011).</w:t>
      </w:r>
    </w:p>
    <w:p w:rsidR="005316CC" w:rsidRDefault="009E52B6">
      <w:pPr>
        <w:spacing w:before="22"/>
        <w:ind w:right="39"/>
        <w:jc w:val="right"/>
        <w:rPr>
          <w:i/>
          <w:sz w:val="24"/>
        </w:rPr>
      </w:pPr>
      <w:r>
        <w:rPr>
          <w:i/>
          <w:sz w:val="24"/>
        </w:rPr>
        <w:t>Laporan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Singkat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Pertemuan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ke-8</w:t>
      </w:r>
    </w:p>
    <w:p w:rsidR="005316CC" w:rsidRDefault="009E52B6">
      <w:pPr>
        <w:spacing w:before="80" w:line="259" w:lineRule="auto"/>
        <w:ind w:left="820" w:right="117"/>
        <w:jc w:val="both"/>
        <w:rPr>
          <w:sz w:val="24"/>
        </w:rPr>
      </w:pPr>
      <w:r>
        <w:br w:type="column"/>
      </w:r>
      <w:r>
        <w:rPr>
          <w:i/>
          <w:sz w:val="24"/>
        </w:rPr>
        <w:lastRenderedPageBreak/>
        <w:t>AIFOCOM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Tanggal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25-29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2011,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Phnom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Kamboja.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Phnom</w:t>
      </w:r>
      <w:r>
        <w:rPr>
          <w:spacing w:val="-1"/>
          <w:sz w:val="24"/>
        </w:rPr>
        <w:t xml:space="preserve"> </w:t>
      </w:r>
      <w:r>
        <w:rPr>
          <w:sz w:val="24"/>
        </w:rPr>
        <w:t>Penh: DPR-RI.</w:t>
      </w:r>
    </w:p>
    <w:p w:rsidR="005316CC" w:rsidRDefault="009E52B6">
      <w:pPr>
        <w:spacing w:before="159" w:line="259" w:lineRule="auto"/>
        <w:ind w:left="820" w:right="116" w:hanging="720"/>
        <w:jc w:val="both"/>
        <w:rPr>
          <w:sz w:val="24"/>
        </w:rPr>
      </w:pPr>
      <w:r>
        <w:rPr>
          <w:sz w:val="24"/>
        </w:rPr>
        <w:t xml:space="preserve">ASEAN Secretariat. (2011). </w:t>
      </w:r>
      <w:r>
        <w:rPr>
          <w:i/>
          <w:sz w:val="24"/>
        </w:rPr>
        <w:t>Master 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ASEAN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Connectivity.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Southeast</w:t>
      </w:r>
      <w:r>
        <w:rPr>
          <w:spacing w:val="1"/>
          <w:sz w:val="24"/>
        </w:rPr>
        <w:t xml:space="preserve"> </w:t>
      </w:r>
      <w:r>
        <w:rPr>
          <w:sz w:val="24"/>
        </w:rPr>
        <w:t>Asian</w:t>
      </w:r>
      <w:r>
        <w:rPr>
          <w:spacing w:val="1"/>
          <w:sz w:val="24"/>
        </w:rPr>
        <w:t xml:space="preserve"> </w:t>
      </w:r>
      <w:r>
        <w:rPr>
          <w:sz w:val="24"/>
        </w:rPr>
        <w:t>Nations</w:t>
      </w:r>
      <w:r>
        <w:rPr>
          <w:spacing w:val="-1"/>
          <w:sz w:val="24"/>
        </w:rPr>
        <w:t xml:space="preserve"> </w:t>
      </w:r>
      <w:r>
        <w:rPr>
          <w:sz w:val="24"/>
        </w:rPr>
        <w:t>(ASEAN)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5316CC" w:rsidRDefault="009E52B6">
      <w:pPr>
        <w:spacing w:before="159" w:line="259" w:lineRule="auto"/>
        <w:ind w:left="820" w:right="118" w:hanging="720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Committee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Drug</w:t>
      </w:r>
      <w:r>
        <w:rPr>
          <w:spacing w:val="1"/>
          <w:sz w:val="24"/>
        </w:rPr>
        <w:t xml:space="preserve"> </w:t>
      </w:r>
      <w:r>
        <w:rPr>
          <w:sz w:val="24"/>
        </w:rPr>
        <w:t>Abuse</w:t>
      </w:r>
      <w:r>
        <w:rPr>
          <w:spacing w:val="-57"/>
          <w:sz w:val="24"/>
        </w:rPr>
        <w:t xml:space="preserve"> </w:t>
      </w:r>
      <w:r>
        <w:rPr>
          <w:sz w:val="24"/>
        </w:rPr>
        <w:t>Control.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2019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Precusor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Situation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Myanmar. </w:t>
      </w:r>
      <w:r>
        <w:rPr>
          <w:sz w:val="24"/>
        </w:rPr>
        <w:t>Mandalay:</w:t>
      </w:r>
      <w:r>
        <w:rPr>
          <w:spacing w:val="1"/>
          <w:sz w:val="24"/>
        </w:rPr>
        <w:t xml:space="preserve"> </w:t>
      </w:r>
      <w:r>
        <w:rPr>
          <w:sz w:val="24"/>
        </w:rPr>
        <w:t>CCDAC.</w:t>
      </w:r>
    </w:p>
    <w:p w:rsidR="005316CC" w:rsidRDefault="009E52B6">
      <w:pPr>
        <w:spacing w:before="160" w:line="259" w:lineRule="auto"/>
        <w:ind w:left="820" w:right="116" w:hanging="720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Narcotics</w:t>
      </w:r>
      <w:r>
        <w:rPr>
          <w:spacing w:val="1"/>
          <w:sz w:val="24"/>
        </w:rPr>
        <w:t xml:space="preserve"> </w:t>
      </w:r>
      <w:r>
        <w:rPr>
          <w:sz w:val="24"/>
        </w:rPr>
        <w:t>Bureau.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Statistics.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Singapore:</w:t>
      </w:r>
      <w:r>
        <w:rPr>
          <w:spacing w:val="1"/>
          <w:sz w:val="24"/>
        </w:rPr>
        <w:t xml:space="preserve"> </w:t>
      </w:r>
      <w:r>
        <w:rPr>
          <w:sz w:val="24"/>
        </w:rPr>
        <w:t>CNB</w:t>
      </w:r>
      <w:r>
        <w:rPr>
          <w:spacing w:val="1"/>
          <w:sz w:val="24"/>
        </w:rPr>
        <w:t xml:space="preserve"> </w:t>
      </w:r>
      <w:r>
        <w:rPr>
          <w:sz w:val="24"/>
        </w:rPr>
        <w:t>Singapore.</w:t>
      </w:r>
    </w:p>
    <w:p w:rsidR="005316CC" w:rsidRDefault="009E52B6">
      <w:pPr>
        <w:spacing w:before="159" w:line="259" w:lineRule="auto"/>
        <w:ind w:left="820" w:right="117" w:hanging="720"/>
        <w:jc w:val="both"/>
        <w:rPr>
          <w:sz w:val="24"/>
        </w:rPr>
      </w:pP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SMART</w:t>
      </w:r>
      <w:r>
        <w:rPr>
          <w:spacing w:val="1"/>
          <w:sz w:val="24"/>
        </w:rPr>
        <w:t xml:space="preserve"> </w:t>
      </w:r>
      <w:r>
        <w:rPr>
          <w:sz w:val="24"/>
        </w:rPr>
        <w:t>Programme.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Trends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Patterns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Amphetamine-type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Stimulants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Psychoactive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Substances.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New</w:t>
      </w:r>
      <w:r>
        <w:rPr>
          <w:spacing w:val="-58"/>
          <w:sz w:val="24"/>
        </w:rPr>
        <w:t xml:space="preserve"> </w:t>
      </w:r>
      <w:r>
        <w:rPr>
          <w:sz w:val="24"/>
        </w:rPr>
        <w:t>York: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Nations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Drugs</w:t>
      </w:r>
      <w:r>
        <w:rPr>
          <w:spacing w:val="-1"/>
          <w:sz w:val="24"/>
        </w:rPr>
        <w:t xml:space="preserve"> </w:t>
      </w:r>
      <w:r>
        <w:rPr>
          <w:sz w:val="24"/>
        </w:rPr>
        <w:t>and Crime.</w:t>
      </w:r>
    </w:p>
    <w:p w:rsidR="005316CC" w:rsidRDefault="009E52B6">
      <w:pPr>
        <w:spacing w:before="158" w:line="259" w:lineRule="auto"/>
        <w:ind w:left="820" w:right="115" w:hanging="720"/>
        <w:jc w:val="both"/>
        <w:rPr>
          <w:sz w:val="24"/>
        </w:rPr>
      </w:pPr>
      <w:r>
        <w:rPr>
          <w:sz w:val="24"/>
        </w:rPr>
        <w:t>United</w:t>
      </w:r>
      <w:r>
        <w:rPr>
          <w:spacing w:val="-10"/>
          <w:sz w:val="24"/>
        </w:rPr>
        <w:t xml:space="preserve"> </w:t>
      </w:r>
      <w:r>
        <w:rPr>
          <w:sz w:val="24"/>
        </w:rPr>
        <w:t>Nations</w:t>
      </w:r>
      <w:r>
        <w:rPr>
          <w:spacing w:val="-9"/>
          <w:sz w:val="24"/>
        </w:rPr>
        <w:t xml:space="preserve"> </w:t>
      </w:r>
      <w:r>
        <w:rPr>
          <w:sz w:val="24"/>
        </w:rPr>
        <w:t>Office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Drugs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Crime.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(2008). </w:t>
      </w:r>
      <w:r>
        <w:rPr>
          <w:i/>
          <w:sz w:val="24"/>
        </w:rPr>
        <w:t xml:space="preserve">World Drug Report.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UNODC.</w:t>
      </w:r>
    </w:p>
    <w:p w:rsidR="005316CC" w:rsidRDefault="009E52B6">
      <w:pPr>
        <w:spacing w:before="160" w:line="360" w:lineRule="auto"/>
        <w:ind w:left="820" w:right="116" w:hanging="720"/>
        <w:jc w:val="both"/>
        <w:rPr>
          <w:sz w:val="24"/>
        </w:rPr>
      </w:pPr>
      <w:r>
        <w:rPr>
          <w:sz w:val="24"/>
        </w:rPr>
        <w:t xml:space="preserve">UNODC. (2014). </w:t>
      </w:r>
      <w:r>
        <w:rPr>
          <w:i/>
          <w:sz w:val="24"/>
        </w:rPr>
        <w:t>South East Asia Opium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Survey: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PDR,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Myanmar.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-: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13"/>
          <w:sz w:val="24"/>
        </w:rPr>
        <w:t xml:space="preserve"> </w:t>
      </w:r>
      <w:r>
        <w:rPr>
          <w:sz w:val="24"/>
        </w:rPr>
        <w:t>Nations</w:t>
      </w:r>
      <w:r>
        <w:rPr>
          <w:spacing w:val="-11"/>
          <w:sz w:val="24"/>
        </w:rPr>
        <w:t xml:space="preserve"> </w:t>
      </w:r>
      <w:r>
        <w:rPr>
          <w:sz w:val="24"/>
        </w:rPr>
        <w:t>Office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Drugs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Crime.</w:t>
      </w:r>
    </w:p>
    <w:p w:rsidR="005316CC" w:rsidRDefault="009E52B6">
      <w:pPr>
        <w:spacing w:before="161" w:line="360" w:lineRule="auto"/>
        <w:ind w:left="820" w:right="119" w:hanging="720"/>
        <w:jc w:val="both"/>
        <w:rPr>
          <w:sz w:val="24"/>
        </w:rPr>
      </w:pPr>
      <w:r>
        <w:rPr>
          <w:sz w:val="24"/>
        </w:rPr>
        <w:t xml:space="preserve">UNODC. (2017). </w:t>
      </w:r>
      <w:r>
        <w:rPr>
          <w:i/>
          <w:sz w:val="24"/>
        </w:rPr>
        <w:t>Myanmar Opium Survey.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New York: UNODC Research and</w:t>
      </w:r>
      <w:r>
        <w:rPr>
          <w:spacing w:val="1"/>
          <w:sz w:val="24"/>
        </w:rPr>
        <w:t xml:space="preserve"> </w:t>
      </w:r>
      <w:r>
        <w:rPr>
          <w:sz w:val="24"/>
        </w:rPr>
        <w:t>Central Committee for Drug Abuse</w:t>
      </w:r>
      <w:r>
        <w:rPr>
          <w:spacing w:val="-57"/>
          <w:sz w:val="24"/>
        </w:rPr>
        <w:t xml:space="preserve"> </w:t>
      </w:r>
      <w:r>
        <w:rPr>
          <w:sz w:val="24"/>
        </w:rPr>
        <w:t>Control.</w:t>
      </w:r>
    </w:p>
    <w:p w:rsidR="005316CC" w:rsidRDefault="009E52B6">
      <w:pPr>
        <w:pStyle w:val="Heading1"/>
        <w:spacing w:before="159"/>
        <w:jc w:val="left"/>
      </w:pPr>
      <w:r>
        <w:t>Jurnal</w:t>
      </w:r>
    </w:p>
    <w:p w:rsidR="005316CC" w:rsidRDefault="005316CC">
      <w:pPr>
        <w:pStyle w:val="BodyText"/>
        <w:spacing w:before="1"/>
        <w:ind w:left="0"/>
        <w:jc w:val="left"/>
        <w:rPr>
          <w:b/>
          <w:sz w:val="26"/>
        </w:rPr>
      </w:pPr>
    </w:p>
    <w:p w:rsidR="005316CC" w:rsidRDefault="009E52B6">
      <w:pPr>
        <w:spacing w:line="360" w:lineRule="auto"/>
        <w:ind w:left="808" w:hanging="708"/>
        <w:rPr>
          <w:sz w:val="24"/>
        </w:rPr>
      </w:pPr>
      <w:r>
        <w:rPr>
          <w:sz w:val="24"/>
        </w:rPr>
        <w:t xml:space="preserve">Andreas, Hasenclever. 2000. </w:t>
      </w:r>
      <w:r>
        <w:rPr>
          <w:i/>
          <w:sz w:val="24"/>
        </w:rPr>
        <w:t>"Intregrating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theories of international regimes."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Review of International Studies</w:t>
      </w:r>
      <w:r>
        <w:rPr>
          <w:spacing w:val="1"/>
          <w:sz w:val="24"/>
        </w:rPr>
        <w:t xml:space="preserve"> </w:t>
      </w:r>
      <w:r>
        <w:rPr>
          <w:sz w:val="24"/>
        </w:rPr>
        <w:t>(British</w:t>
      </w:r>
      <w:r>
        <w:rPr>
          <w:spacing w:val="-6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Studies)</w:t>
      </w:r>
      <w:r>
        <w:rPr>
          <w:spacing w:val="-5"/>
          <w:sz w:val="24"/>
        </w:rPr>
        <w:t xml:space="preserve"> </w:t>
      </w:r>
      <w:r>
        <w:rPr>
          <w:sz w:val="24"/>
        </w:rPr>
        <w:t>3-10.</w:t>
      </w:r>
    </w:p>
    <w:p w:rsidR="005316CC" w:rsidRDefault="005316CC">
      <w:pPr>
        <w:spacing w:line="360" w:lineRule="auto"/>
        <w:rPr>
          <w:sz w:val="24"/>
        </w:rPr>
        <w:sectPr w:rsidR="005316CC">
          <w:pgSz w:w="11910" w:h="16840"/>
          <w:pgMar w:top="1340" w:right="1320" w:bottom="1240" w:left="1340" w:header="704" w:footer="1053" w:gutter="0"/>
          <w:cols w:num="2" w:space="720" w:equalWidth="0">
            <w:col w:w="4302" w:space="566"/>
            <w:col w:w="4382"/>
          </w:cols>
        </w:sectPr>
      </w:pPr>
    </w:p>
    <w:p w:rsidR="005316CC" w:rsidRDefault="009E52B6">
      <w:pPr>
        <w:spacing w:before="80"/>
        <w:ind w:left="100"/>
        <w:rPr>
          <w:i/>
          <w:sz w:val="24"/>
        </w:rPr>
      </w:pPr>
      <w:r>
        <w:rPr>
          <w:sz w:val="24"/>
        </w:rPr>
        <w:lastRenderedPageBreak/>
        <w:t>Booth,</w:t>
      </w:r>
      <w:r>
        <w:rPr>
          <w:spacing w:val="85"/>
          <w:sz w:val="24"/>
        </w:rPr>
        <w:t xml:space="preserve"> </w:t>
      </w:r>
      <w:r>
        <w:rPr>
          <w:sz w:val="24"/>
        </w:rPr>
        <w:t>M.</w:t>
      </w:r>
      <w:r>
        <w:rPr>
          <w:spacing w:val="86"/>
          <w:sz w:val="24"/>
        </w:rPr>
        <w:t xml:space="preserve"> </w:t>
      </w:r>
      <w:r>
        <w:rPr>
          <w:sz w:val="24"/>
        </w:rPr>
        <w:t>(1996).</w:t>
      </w:r>
      <w:r>
        <w:rPr>
          <w:spacing w:val="85"/>
          <w:sz w:val="24"/>
        </w:rPr>
        <w:t xml:space="preserve"> </w:t>
      </w:r>
      <w:r>
        <w:rPr>
          <w:i/>
          <w:sz w:val="24"/>
        </w:rPr>
        <w:t>Opium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History.</w:t>
      </w:r>
    </w:p>
    <w:p w:rsidR="005316CC" w:rsidRDefault="009E52B6">
      <w:pPr>
        <w:pStyle w:val="BodyText"/>
        <w:spacing w:before="22"/>
        <w:ind w:left="820"/>
        <w:jc w:val="left"/>
      </w:pPr>
      <w:r>
        <w:t>London:</w:t>
      </w:r>
      <w:r>
        <w:rPr>
          <w:spacing w:val="-1"/>
        </w:rPr>
        <w:t xml:space="preserve"> </w:t>
      </w:r>
      <w:r>
        <w:t>Simon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Schuster,</w:t>
      </w:r>
      <w:r>
        <w:rPr>
          <w:spacing w:val="-1"/>
        </w:rPr>
        <w:t xml:space="preserve"> </w:t>
      </w:r>
      <w:r>
        <w:t>Ltd.</w:t>
      </w:r>
    </w:p>
    <w:p w:rsidR="005316CC" w:rsidRDefault="009E52B6">
      <w:pPr>
        <w:spacing w:before="182" w:line="259" w:lineRule="auto"/>
        <w:ind w:left="820" w:right="41" w:hanging="72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5216" behindDoc="1" locked="0" layoutInCell="1" allowOverlap="1">
            <wp:simplePos x="0" y="0"/>
            <wp:positionH relativeFrom="page">
              <wp:posOffset>1151255</wp:posOffset>
            </wp:positionH>
            <wp:positionV relativeFrom="paragraph">
              <wp:posOffset>622974</wp:posOffset>
            </wp:positionV>
            <wp:extent cx="5251831" cy="525907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1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Broadhurst,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Triangle : Inside Southeast Asia's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trade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ANZ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Criminology,</w:t>
      </w:r>
      <w:r>
        <w:rPr>
          <w:spacing w:val="1"/>
          <w:sz w:val="24"/>
        </w:rPr>
        <w:t xml:space="preserve"> </w:t>
      </w:r>
      <w:r>
        <w:rPr>
          <w:sz w:val="24"/>
        </w:rPr>
        <w:t>Australian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University,</w:t>
      </w:r>
      <w:r>
        <w:rPr>
          <w:spacing w:val="-1"/>
          <w:sz w:val="24"/>
        </w:rPr>
        <w:t xml:space="preserve"> </w:t>
      </w:r>
      <w:r>
        <w:rPr>
          <w:sz w:val="24"/>
        </w:rPr>
        <w:t>1-4.</w:t>
      </w:r>
    </w:p>
    <w:p w:rsidR="005316CC" w:rsidRDefault="009E52B6">
      <w:pPr>
        <w:spacing w:before="158" w:line="259" w:lineRule="auto"/>
        <w:ind w:left="820" w:right="41" w:hanging="720"/>
        <w:jc w:val="both"/>
        <w:rPr>
          <w:sz w:val="24"/>
        </w:rPr>
      </w:pPr>
      <w:r>
        <w:rPr>
          <w:sz w:val="24"/>
        </w:rPr>
        <w:t xml:space="preserve">Collier, P., &amp; Hoeffler, A. (1996). </w:t>
      </w:r>
      <w:r>
        <w:rPr>
          <w:i/>
          <w:sz w:val="24"/>
        </w:rPr>
        <w:t>Greed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and Grievance in Civil War.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Group,</w:t>
      </w:r>
      <w:r>
        <w:rPr>
          <w:spacing w:val="1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Paper, -.</w:t>
      </w:r>
    </w:p>
    <w:p w:rsidR="005316CC" w:rsidRDefault="009E52B6">
      <w:pPr>
        <w:spacing w:before="160" w:line="259" w:lineRule="auto"/>
        <w:ind w:left="820" w:right="39" w:hanging="720"/>
        <w:jc w:val="both"/>
        <w:rPr>
          <w:sz w:val="24"/>
        </w:rPr>
      </w:pPr>
      <w:r>
        <w:rPr>
          <w:sz w:val="24"/>
        </w:rPr>
        <w:t>Emmers,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Non-Traditional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Asia-Pacific: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dynamic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Securitation.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Singapore:</w:t>
      </w:r>
      <w:r>
        <w:rPr>
          <w:spacing w:val="-58"/>
          <w:sz w:val="24"/>
        </w:rPr>
        <w:t xml:space="preserve"> </w:t>
      </w:r>
      <w:r>
        <w:rPr>
          <w:sz w:val="24"/>
        </w:rPr>
        <w:t>Eastern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Universities Press.</w:t>
      </w:r>
    </w:p>
    <w:p w:rsidR="005316CC" w:rsidRDefault="009E52B6">
      <w:pPr>
        <w:spacing w:before="159" w:line="259" w:lineRule="auto"/>
        <w:ind w:left="820" w:right="40" w:hanging="720"/>
        <w:jc w:val="both"/>
        <w:rPr>
          <w:sz w:val="24"/>
        </w:rPr>
      </w:pPr>
      <w:r>
        <w:rPr>
          <w:sz w:val="24"/>
        </w:rPr>
        <w:t xml:space="preserve">Garrido, I. M. (2015). </w:t>
      </w:r>
      <w:r>
        <w:rPr>
          <w:i/>
          <w:sz w:val="24"/>
        </w:rPr>
        <w:t>Opium Trade :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Golden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Triangle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Univesidad</w:t>
      </w:r>
      <w:r>
        <w:rPr>
          <w:spacing w:val="-57"/>
          <w:sz w:val="24"/>
        </w:rPr>
        <w:t xml:space="preserve"> </w:t>
      </w:r>
      <w:r>
        <w:rPr>
          <w:sz w:val="24"/>
        </w:rPr>
        <w:t>Pontificia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Comillas</w:t>
      </w:r>
      <w:r>
        <w:rPr>
          <w:spacing w:val="1"/>
          <w:sz w:val="24"/>
        </w:rPr>
        <w:t xml:space="preserve"> </w:t>
      </w:r>
      <w:r>
        <w:rPr>
          <w:sz w:val="24"/>
        </w:rPr>
        <w:t>ICAI-</w:t>
      </w:r>
      <w:r>
        <w:rPr>
          <w:spacing w:val="1"/>
          <w:sz w:val="24"/>
        </w:rPr>
        <w:t xml:space="preserve"> </w:t>
      </w:r>
      <w:r>
        <w:rPr>
          <w:sz w:val="24"/>
        </w:rPr>
        <w:t>ICADE,</w:t>
      </w:r>
      <w:r>
        <w:rPr>
          <w:spacing w:val="-1"/>
          <w:sz w:val="24"/>
        </w:rPr>
        <w:t xml:space="preserve"> </w:t>
      </w:r>
      <w:r>
        <w:rPr>
          <w:sz w:val="24"/>
        </w:rPr>
        <w:t>3-4.</w:t>
      </w:r>
    </w:p>
    <w:p w:rsidR="005316CC" w:rsidRDefault="009E52B6">
      <w:pPr>
        <w:pStyle w:val="Heading1"/>
        <w:spacing w:before="159"/>
        <w:jc w:val="left"/>
      </w:pPr>
      <w:r>
        <w:t>Website</w:t>
      </w:r>
    </w:p>
    <w:p w:rsidR="005316CC" w:rsidRDefault="005316CC">
      <w:pPr>
        <w:pStyle w:val="BodyText"/>
        <w:spacing w:before="10"/>
        <w:ind w:left="0"/>
        <w:jc w:val="left"/>
        <w:rPr>
          <w:b/>
          <w:sz w:val="25"/>
        </w:rPr>
      </w:pPr>
    </w:p>
    <w:p w:rsidR="005316CC" w:rsidRDefault="009E52B6">
      <w:pPr>
        <w:spacing w:line="259" w:lineRule="auto"/>
        <w:ind w:left="808" w:right="43" w:hanging="708"/>
        <w:jc w:val="both"/>
        <w:rPr>
          <w:sz w:val="24"/>
        </w:rPr>
      </w:pPr>
      <w:r>
        <w:rPr>
          <w:sz w:val="24"/>
        </w:rPr>
        <w:t>Agregasi BBC Indonesia. (2020, Mei 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Myanmar Sita Narkotika Terbesar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Tenggara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November 17, 2020, from Okezone</w:t>
      </w:r>
      <w:r>
        <w:rPr>
          <w:spacing w:val="-57"/>
          <w:sz w:val="24"/>
        </w:rPr>
        <w:t xml:space="preserve"> </w:t>
      </w:r>
      <w:r>
        <w:rPr>
          <w:sz w:val="24"/>
        </w:rPr>
        <w:t>News International</w:t>
      </w:r>
    </w:p>
    <w:p w:rsidR="005316CC" w:rsidRDefault="009E52B6">
      <w:pPr>
        <w:spacing w:before="159" w:line="360" w:lineRule="auto"/>
        <w:ind w:left="820" w:right="40" w:hanging="720"/>
        <w:jc w:val="both"/>
        <w:rPr>
          <w:sz w:val="24"/>
        </w:rPr>
      </w:pPr>
      <w:r>
        <w:rPr>
          <w:sz w:val="24"/>
        </w:rPr>
        <w:t>ASEAN Secretariat. (2014, November -).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Combating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Illegal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Trafficking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Drug Abuse Control</w:t>
      </w:r>
      <w:r>
        <w:rPr>
          <w:sz w:val="24"/>
        </w:rPr>
        <w:t>. 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Februari</w:t>
      </w:r>
      <w:r>
        <w:rPr>
          <w:spacing w:val="1"/>
          <w:sz w:val="24"/>
        </w:rPr>
        <w:t xml:space="preserve"> </w:t>
      </w:r>
      <w:r>
        <w:rPr>
          <w:sz w:val="24"/>
        </w:rPr>
        <w:t>7,</w:t>
      </w:r>
      <w:r>
        <w:rPr>
          <w:spacing w:val="1"/>
          <w:sz w:val="24"/>
        </w:rPr>
        <w:t xml:space="preserve"> </w:t>
      </w:r>
      <w:r>
        <w:rPr>
          <w:sz w:val="24"/>
        </w:rPr>
        <w:t>2020,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hyperlink r:id="rId21">
        <w:r>
          <w:rPr>
            <w:sz w:val="24"/>
          </w:rPr>
          <w:t>www.ecosecretariat.org</w:t>
        </w:r>
      </w:hyperlink>
    </w:p>
    <w:p w:rsidR="005316CC" w:rsidRDefault="009E52B6">
      <w:pPr>
        <w:tabs>
          <w:tab w:val="left" w:pos="865"/>
          <w:tab w:val="left" w:pos="1544"/>
          <w:tab w:val="left" w:pos="1873"/>
          <w:tab w:val="left" w:pos="1984"/>
          <w:tab w:val="left" w:pos="2084"/>
          <w:tab w:val="left" w:pos="2775"/>
          <w:tab w:val="left" w:pos="2861"/>
          <w:tab w:val="left" w:pos="3048"/>
          <w:tab w:val="left" w:pos="3425"/>
          <w:tab w:val="left" w:pos="3778"/>
          <w:tab w:val="left" w:pos="3881"/>
          <w:tab w:val="left" w:pos="4073"/>
        </w:tabs>
        <w:spacing w:before="163" w:line="259" w:lineRule="auto"/>
        <w:ind w:left="820" w:right="38" w:hanging="720"/>
        <w:rPr>
          <w:sz w:val="24"/>
        </w:rPr>
      </w:pPr>
      <w:r>
        <w:rPr>
          <w:sz w:val="24"/>
        </w:rPr>
        <w:t>Aung</w:t>
      </w:r>
      <w:r>
        <w:rPr>
          <w:sz w:val="24"/>
        </w:rPr>
        <w:tab/>
      </w:r>
      <w:r>
        <w:rPr>
          <w:sz w:val="24"/>
        </w:rPr>
        <w:tab/>
        <w:t>Thu,</w:t>
      </w:r>
      <w:r>
        <w:rPr>
          <w:sz w:val="24"/>
        </w:rPr>
        <w:tab/>
        <w:t>Y.</w:t>
      </w:r>
      <w:r>
        <w:rPr>
          <w:sz w:val="24"/>
        </w:rPr>
        <w:tab/>
      </w:r>
      <w:r>
        <w:rPr>
          <w:sz w:val="24"/>
        </w:rPr>
        <w:tab/>
        <w:t>(2017,</w:t>
      </w:r>
      <w:r>
        <w:rPr>
          <w:sz w:val="24"/>
        </w:rPr>
        <w:tab/>
      </w:r>
      <w:r>
        <w:rPr>
          <w:sz w:val="24"/>
        </w:rPr>
        <w:tab/>
        <w:t>Agustus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10).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Myanmar</w:t>
      </w:r>
      <w:r>
        <w:rPr>
          <w:i/>
          <w:sz w:val="24"/>
        </w:rPr>
        <w:tab/>
      </w:r>
      <w:r>
        <w:rPr>
          <w:i/>
          <w:sz w:val="24"/>
        </w:rPr>
        <w:tab/>
        <w:t>seizes</w:t>
      </w:r>
      <w:r>
        <w:rPr>
          <w:i/>
          <w:sz w:val="24"/>
        </w:rPr>
        <w:tab/>
        <w:t>20m</w:t>
      </w:r>
      <w:r>
        <w:rPr>
          <w:i/>
          <w:sz w:val="24"/>
        </w:rPr>
        <w:tab/>
        <w:t>pills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'Golden</w:t>
      </w:r>
      <w:r>
        <w:rPr>
          <w:i/>
          <w:sz w:val="24"/>
        </w:rPr>
        <w:tab/>
        <w:t>Triangle'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z w:val="24"/>
        </w:rPr>
        <w:tab/>
        <w:t>drug</w:t>
      </w:r>
      <w:r>
        <w:rPr>
          <w:i/>
          <w:sz w:val="24"/>
        </w:rPr>
        <w:tab/>
      </w:r>
      <w:r>
        <w:rPr>
          <w:i/>
          <w:spacing w:val="-1"/>
          <w:sz w:val="24"/>
        </w:rPr>
        <w:t>bust</w:t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Retrieved</w:t>
      </w:r>
      <w:r>
        <w:rPr>
          <w:spacing w:val="-15"/>
          <w:sz w:val="24"/>
        </w:rPr>
        <w:t xml:space="preserve"> </w:t>
      </w:r>
      <w:r>
        <w:rPr>
          <w:sz w:val="24"/>
        </w:rPr>
        <w:t>November</w:t>
      </w:r>
      <w:r>
        <w:rPr>
          <w:spacing w:val="-13"/>
          <w:sz w:val="24"/>
        </w:rPr>
        <w:t xml:space="preserve"> </w:t>
      </w:r>
      <w:r>
        <w:rPr>
          <w:sz w:val="24"/>
        </w:rPr>
        <w:t>27,</w:t>
      </w:r>
      <w:r>
        <w:rPr>
          <w:spacing w:val="-11"/>
          <w:sz w:val="24"/>
        </w:rPr>
        <w:t xml:space="preserve"> </w:t>
      </w:r>
      <w:r>
        <w:rPr>
          <w:sz w:val="24"/>
        </w:rPr>
        <w:t>2020,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ASEAN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Post: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https://theaseanpost.com/article/my</w:t>
      </w:r>
      <w:r>
        <w:rPr>
          <w:spacing w:val="-57"/>
          <w:sz w:val="24"/>
        </w:rPr>
        <w:t xml:space="preserve"> </w:t>
      </w:r>
      <w:r>
        <w:rPr>
          <w:sz w:val="24"/>
        </w:rPr>
        <w:t>anmar-seizes-20m-pills-golden-</w:t>
      </w:r>
      <w:r>
        <w:rPr>
          <w:spacing w:val="1"/>
          <w:sz w:val="24"/>
        </w:rPr>
        <w:t xml:space="preserve"> </w:t>
      </w:r>
      <w:r>
        <w:rPr>
          <w:sz w:val="24"/>
        </w:rPr>
        <w:t>triangle-drug-bust</w:t>
      </w:r>
    </w:p>
    <w:p w:rsidR="005316CC" w:rsidRDefault="009E52B6">
      <w:pPr>
        <w:pStyle w:val="BodyText"/>
        <w:spacing w:before="80"/>
        <w:jc w:val="left"/>
        <w:rPr>
          <w:i/>
        </w:rPr>
      </w:pPr>
      <w:r>
        <w:br w:type="column"/>
      </w:r>
      <w:r>
        <w:lastRenderedPageBreak/>
        <w:t>ASOD,</w:t>
      </w:r>
      <w:r>
        <w:rPr>
          <w:spacing w:val="24"/>
        </w:rPr>
        <w:t xml:space="preserve"> </w:t>
      </w:r>
      <w:r>
        <w:t>A.</w:t>
      </w:r>
      <w:r>
        <w:rPr>
          <w:spacing w:val="24"/>
        </w:rPr>
        <w:t xml:space="preserve"> </w:t>
      </w:r>
      <w:r>
        <w:t>S.</w:t>
      </w:r>
      <w:r>
        <w:rPr>
          <w:spacing w:val="25"/>
        </w:rPr>
        <w:t xml:space="preserve"> </w:t>
      </w:r>
      <w:r>
        <w:t>(2016,</w:t>
      </w:r>
      <w:r>
        <w:rPr>
          <w:spacing w:val="25"/>
        </w:rPr>
        <w:t xml:space="preserve"> </w:t>
      </w:r>
      <w:r>
        <w:t>Oktober</w:t>
      </w:r>
      <w:r>
        <w:rPr>
          <w:spacing w:val="23"/>
        </w:rPr>
        <w:t xml:space="preserve"> </w:t>
      </w:r>
      <w:r>
        <w:t>20).</w:t>
      </w:r>
      <w:r>
        <w:rPr>
          <w:spacing w:val="26"/>
        </w:rPr>
        <w:t xml:space="preserve"> </w:t>
      </w:r>
      <w:r>
        <w:rPr>
          <w:i/>
        </w:rPr>
        <w:t>ASEAN</w:t>
      </w:r>
    </w:p>
    <w:p w:rsidR="005316CC" w:rsidRDefault="009E52B6">
      <w:pPr>
        <w:spacing w:before="137" w:line="360" w:lineRule="auto"/>
        <w:ind w:left="820" w:right="118"/>
        <w:jc w:val="both"/>
        <w:rPr>
          <w:sz w:val="24"/>
        </w:rPr>
      </w:pP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Communities Against Illicit Drugs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2016-2025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Retrieved</w:t>
      </w:r>
      <w:r>
        <w:rPr>
          <w:spacing w:val="16"/>
          <w:sz w:val="24"/>
        </w:rPr>
        <w:t xml:space="preserve"> </w:t>
      </w:r>
      <w:r>
        <w:rPr>
          <w:sz w:val="24"/>
        </w:rPr>
        <w:t>07</w:t>
      </w:r>
      <w:r>
        <w:rPr>
          <w:spacing w:val="19"/>
          <w:sz w:val="24"/>
        </w:rPr>
        <w:t xml:space="preserve"> </w:t>
      </w:r>
      <w:r>
        <w:rPr>
          <w:sz w:val="24"/>
        </w:rPr>
        <w:t>20,</w:t>
      </w:r>
      <w:r>
        <w:rPr>
          <w:spacing w:val="16"/>
          <w:sz w:val="24"/>
        </w:rPr>
        <w:t xml:space="preserve"> </w:t>
      </w:r>
      <w:r>
        <w:rPr>
          <w:sz w:val="24"/>
        </w:rPr>
        <w:t>2020,</w:t>
      </w:r>
    </w:p>
    <w:p w:rsidR="005316CC" w:rsidRDefault="009E52B6">
      <w:pPr>
        <w:pStyle w:val="BodyText"/>
        <w:spacing w:before="1"/>
        <w:ind w:left="820"/>
      </w:pPr>
      <w:r>
        <w:t>from</w:t>
      </w:r>
      <w:r>
        <w:rPr>
          <w:spacing w:val="-4"/>
        </w:rPr>
        <w:t xml:space="preserve"> </w:t>
      </w:r>
      <w:hyperlink r:id="rId22">
        <w:r>
          <w:t>https://asean.org/storage</w:t>
        </w:r>
      </w:hyperlink>
    </w:p>
    <w:p w:rsidR="005316CC" w:rsidRDefault="005316CC">
      <w:pPr>
        <w:pStyle w:val="BodyText"/>
        <w:spacing w:before="10"/>
        <w:ind w:left="0"/>
        <w:jc w:val="left"/>
        <w:rPr>
          <w:sz w:val="25"/>
        </w:rPr>
      </w:pPr>
    </w:p>
    <w:p w:rsidR="005316CC" w:rsidRDefault="009E52B6">
      <w:pPr>
        <w:spacing w:line="259" w:lineRule="auto"/>
        <w:ind w:left="820" w:right="117" w:hanging="720"/>
        <w:rPr>
          <w:sz w:val="24"/>
        </w:rPr>
      </w:pPr>
      <w:r>
        <w:rPr>
          <w:sz w:val="24"/>
        </w:rPr>
        <w:t>Broadhurst,</w:t>
      </w:r>
      <w:r>
        <w:rPr>
          <w:spacing w:val="18"/>
          <w:sz w:val="24"/>
        </w:rPr>
        <w:t xml:space="preserve"> </w:t>
      </w:r>
      <w:r>
        <w:rPr>
          <w:sz w:val="24"/>
        </w:rPr>
        <w:t>R.</w:t>
      </w:r>
      <w:r>
        <w:rPr>
          <w:spacing w:val="18"/>
          <w:sz w:val="24"/>
        </w:rPr>
        <w:t xml:space="preserve"> </w:t>
      </w:r>
      <w:r>
        <w:rPr>
          <w:sz w:val="24"/>
        </w:rPr>
        <w:t>(2016,</w:t>
      </w:r>
      <w:r>
        <w:rPr>
          <w:spacing w:val="20"/>
          <w:sz w:val="24"/>
        </w:rPr>
        <w:t xml:space="preserve"> </w:t>
      </w:r>
      <w:r>
        <w:rPr>
          <w:sz w:val="24"/>
        </w:rPr>
        <w:t>Desember</w:t>
      </w:r>
      <w:r>
        <w:rPr>
          <w:spacing w:val="19"/>
          <w:sz w:val="24"/>
        </w:rPr>
        <w:t xml:space="preserve"> </w:t>
      </w:r>
      <w:r>
        <w:rPr>
          <w:sz w:val="24"/>
        </w:rPr>
        <w:t>10).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Asia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Grip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Transnational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Crime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Crisis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Yet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governments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looking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way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November</w:t>
      </w:r>
      <w:r>
        <w:rPr>
          <w:spacing w:val="2"/>
          <w:sz w:val="24"/>
        </w:rPr>
        <w:t xml:space="preserve"> </w:t>
      </w:r>
      <w:r>
        <w:rPr>
          <w:sz w:val="24"/>
        </w:rPr>
        <w:t>25,</w:t>
      </w:r>
      <w:r>
        <w:rPr>
          <w:spacing w:val="3"/>
          <w:sz w:val="24"/>
        </w:rPr>
        <w:t xml:space="preserve"> </w:t>
      </w:r>
      <w:r>
        <w:rPr>
          <w:sz w:val="24"/>
        </w:rPr>
        <w:t>2020,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Diplomat:</w:t>
      </w:r>
      <w:r>
        <w:rPr>
          <w:spacing w:val="1"/>
          <w:sz w:val="24"/>
        </w:rPr>
        <w:t xml:space="preserve"> </w:t>
      </w:r>
      <w:hyperlink r:id="rId23">
        <w:r>
          <w:rPr>
            <w:sz w:val="24"/>
          </w:rPr>
          <w:t>https://thediplomat.com/2016/12/as</w:t>
        </w:r>
      </w:hyperlink>
      <w:r>
        <w:rPr>
          <w:spacing w:val="-57"/>
          <w:sz w:val="24"/>
        </w:rPr>
        <w:t xml:space="preserve"> </w:t>
      </w:r>
      <w:hyperlink r:id="rId24">
        <w:r>
          <w:rPr>
            <w:sz w:val="24"/>
          </w:rPr>
          <w:t>ia-is-in-the-grip-of-a-transnational-</w:t>
        </w:r>
      </w:hyperlink>
      <w:r>
        <w:rPr>
          <w:spacing w:val="-57"/>
          <w:sz w:val="24"/>
        </w:rPr>
        <w:t xml:space="preserve"> </w:t>
      </w:r>
      <w:hyperlink r:id="rId25">
        <w:r>
          <w:rPr>
            <w:sz w:val="24"/>
          </w:rPr>
          <w:t>crime-crisis/</w:t>
        </w:r>
      </w:hyperlink>
    </w:p>
    <w:p w:rsidR="005316CC" w:rsidRDefault="009E52B6">
      <w:pPr>
        <w:spacing w:before="160" w:line="259" w:lineRule="auto"/>
        <w:ind w:left="820" w:hanging="720"/>
        <w:rPr>
          <w:sz w:val="24"/>
        </w:rPr>
      </w:pPr>
      <w:r>
        <w:rPr>
          <w:sz w:val="24"/>
        </w:rPr>
        <w:t>Hume,</w:t>
      </w:r>
      <w:r>
        <w:rPr>
          <w:spacing w:val="28"/>
          <w:sz w:val="24"/>
        </w:rPr>
        <w:t xml:space="preserve"> </w:t>
      </w:r>
      <w:r>
        <w:rPr>
          <w:sz w:val="24"/>
        </w:rPr>
        <w:t>T.</w:t>
      </w:r>
      <w:r>
        <w:rPr>
          <w:spacing w:val="28"/>
          <w:sz w:val="24"/>
        </w:rPr>
        <w:t xml:space="preserve"> </w:t>
      </w:r>
      <w:r>
        <w:rPr>
          <w:sz w:val="24"/>
        </w:rPr>
        <w:t>(2013,</w:t>
      </w:r>
      <w:r>
        <w:rPr>
          <w:spacing w:val="31"/>
          <w:sz w:val="24"/>
        </w:rPr>
        <w:t xml:space="preserve"> </w:t>
      </w:r>
      <w:r>
        <w:rPr>
          <w:sz w:val="24"/>
        </w:rPr>
        <w:t>Juli</w:t>
      </w:r>
      <w:r>
        <w:rPr>
          <w:spacing w:val="29"/>
          <w:sz w:val="24"/>
        </w:rPr>
        <w:t xml:space="preserve"> </w:t>
      </w:r>
      <w:r>
        <w:rPr>
          <w:sz w:val="24"/>
        </w:rPr>
        <w:t>2).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Multinational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operation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crushes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Mekong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gangs,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says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China</w:t>
      </w:r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November</w:t>
      </w:r>
      <w:r>
        <w:rPr>
          <w:spacing w:val="1"/>
          <w:sz w:val="24"/>
        </w:rPr>
        <w:t xml:space="preserve"> </w:t>
      </w:r>
      <w:r>
        <w:rPr>
          <w:sz w:val="24"/>
        </w:rPr>
        <w:t>6,</w:t>
      </w:r>
      <w:r>
        <w:rPr>
          <w:spacing w:val="1"/>
          <w:sz w:val="24"/>
        </w:rPr>
        <w:t xml:space="preserve"> </w:t>
      </w:r>
      <w:r>
        <w:rPr>
          <w:sz w:val="24"/>
        </w:rPr>
        <w:t>2020,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CNN</w:t>
      </w:r>
      <w:r>
        <w:rPr>
          <w:spacing w:val="-57"/>
          <w:sz w:val="24"/>
        </w:rPr>
        <w:t xml:space="preserve"> </w:t>
      </w:r>
      <w:r>
        <w:rPr>
          <w:sz w:val="24"/>
        </w:rPr>
        <w:t>World:</w:t>
      </w:r>
      <w:r>
        <w:rPr>
          <w:spacing w:val="1"/>
          <w:sz w:val="24"/>
        </w:rPr>
        <w:t xml:space="preserve"> </w:t>
      </w:r>
      <w:hyperlink r:id="rId26">
        <w:r>
          <w:rPr>
            <w:sz w:val="24"/>
          </w:rPr>
          <w:t>https://edition.cnn.com/2013/07/02</w:t>
        </w:r>
      </w:hyperlink>
    </w:p>
    <w:p w:rsidR="005316CC" w:rsidRDefault="007355AC">
      <w:pPr>
        <w:pStyle w:val="BodyText"/>
        <w:spacing w:line="259" w:lineRule="auto"/>
        <w:ind w:left="820" w:right="556"/>
        <w:jc w:val="left"/>
      </w:pPr>
      <w:hyperlink r:id="rId27">
        <w:r w:rsidR="009E52B6">
          <w:t>/world/asia/safe-river-mekong-</w:t>
        </w:r>
      </w:hyperlink>
      <w:r w:rsidR="009E52B6">
        <w:rPr>
          <w:spacing w:val="-57"/>
        </w:rPr>
        <w:t xml:space="preserve"> </w:t>
      </w:r>
      <w:hyperlink r:id="rId28">
        <w:r w:rsidR="009E52B6">
          <w:t>drugs/index.html</w:t>
        </w:r>
      </w:hyperlink>
    </w:p>
    <w:p w:rsidR="005316CC" w:rsidRDefault="009E52B6">
      <w:pPr>
        <w:spacing w:before="157" w:line="259" w:lineRule="auto"/>
        <w:ind w:left="820" w:hanging="720"/>
        <w:rPr>
          <w:i/>
          <w:sz w:val="24"/>
        </w:rPr>
      </w:pPr>
      <w:r>
        <w:rPr>
          <w:sz w:val="24"/>
        </w:rPr>
        <w:t>Ngamkham,</w:t>
      </w:r>
      <w:r>
        <w:rPr>
          <w:spacing w:val="30"/>
          <w:sz w:val="24"/>
        </w:rPr>
        <w:t xml:space="preserve"> </w:t>
      </w:r>
      <w:r>
        <w:rPr>
          <w:sz w:val="24"/>
        </w:rPr>
        <w:t>W.,</w:t>
      </w:r>
      <w:r>
        <w:rPr>
          <w:spacing w:val="33"/>
          <w:sz w:val="24"/>
        </w:rPr>
        <w:t xml:space="preserve"> </w:t>
      </w:r>
      <w:r>
        <w:rPr>
          <w:sz w:val="24"/>
        </w:rPr>
        <w:t>&amp;</w:t>
      </w:r>
      <w:r>
        <w:rPr>
          <w:spacing w:val="31"/>
          <w:sz w:val="24"/>
        </w:rPr>
        <w:t xml:space="preserve"> </w:t>
      </w:r>
      <w:r>
        <w:rPr>
          <w:sz w:val="24"/>
        </w:rPr>
        <w:t>Laohing,</w:t>
      </w:r>
      <w:r>
        <w:rPr>
          <w:spacing w:val="31"/>
          <w:sz w:val="24"/>
        </w:rPr>
        <w:t xml:space="preserve"> </w:t>
      </w:r>
      <w:r>
        <w:rPr>
          <w:sz w:val="24"/>
        </w:rPr>
        <w:t>K.-o.</w:t>
      </w:r>
      <w:r>
        <w:rPr>
          <w:spacing w:val="31"/>
          <w:sz w:val="24"/>
        </w:rPr>
        <w:t xml:space="preserve"> </w:t>
      </w:r>
      <w:r>
        <w:rPr>
          <w:sz w:val="24"/>
        </w:rPr>
        <w:t>(2019,</w:t>
      </w:r>
      <w:r>
        <w:rPr>
          <w:spacing w:val="-57"/>
          <w:sz w:val="24"/>
        </w:rPr>
        <w:t xml:space="preserve"> </w:t>
      </w:r>
      <w:r>
        <w:rPr>
          <w:sz w:val="24"/>
        </w:rPr>
        <w:t>Oktober</w:t>
      </w:r>
      <w:r>
        <w:rPr>
          <w:spacing w:val="-10"/>
          <w:sz w:val="24"/>
        </w:rPr>
        <w:t xml:space="preserve"> </w:t>
      </w:r>
      <w:r>
        <w:rPr>
          <w:sz w:val="24"/>
        </w:rPr>
        <w:t>6).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Cracking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down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meth</w:t>
      </w:r>
    </w:p>
    <w:p w:rsidR="005316CC" w:rsidRDefault="009E52B6">
      <w:pPr>
        <w:tabs>
          <w:tab w:val="left" w:pos="1237"/>
          <w:tab w:val="left" w:pos="1559"/>
          <w:tab w:val="left" w:pos="1722"/>
          <w:tab w:val="left" w:pos="2173"/>
          <w:tab w:val="left" w:pos="2550"/>
          <w:tab w:val="left" w:pos="2717"/>
          <w:tab w:val="left" w:pos="3205"/>
          <w:tab w:val="left" w:pos="3778"/>
          <w:tab w:val="left" w:pos="3955"/>
        </w:tabs>
        <w:spacing w:line="259" w:lineRule="auto"/>
        <w:ind w:left="820" w:right="116"/>
        <w:rPr>
          <w:sz w:val="24"/>
        </w:rPr>
      </w:pPr>
      <w:r>
        <w:rPr>
          <w:i/>
          <w:sz w:val="24"/>
        </w:rPr>
        <w:t>: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coorperation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urged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z w:val="24"/>
        </w:rPr>
        <w:tab/>
        <w:t>combat</w:t>
      </w:r>
      <w:r>
        <w:rPr>
          <w:i/>
          <w:sz w:val="24"/>
        </w:rPr>
        <w:tab/>
        <w:t>growing</w:t>
      </w:r>
      <w:r>
        <w:rPr>
          <w:i/>
          <w:sz w:val="24"/>
        </w:rPr>
        <w:tab/>
      </w:r>
      <w:r>
        <w:rPr>
          <w:i/>
          <w:spacing w:val="-1"/>
          <w:sz w:val="24"/>
        </w:rPr>
        <w:t>production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lines</w:t>
      </w:r>
      <w:r>
        <w:rPr>
          <w:sz w:val="24"/>
        </w:rPr>
        <w:t>.</w:t>
      </w:r>
      <w:r>
        <w:rPr>
          <w:sz w:val="24"/>
        </w:rPr>
        <w:tab/>
        <w:t>Retrieved</w:t>
      </w:r>
      <w:r>
        <w:rPr>
          <w:sz w:val="24"/>
        </w:rPr>
        <w:tab/>
      </w:r>
      <w:r>
        <w:rPr>
          <w:sz w:val="24"/>
        </w:rPr>
        <w:tab/>
        <w:t>November</w:t>
      </w:r>
      <w:r>
        <w:rPr>
          <w:sz w:val="24"/>
        </w:rPr>
        <w:tab/>
      </w:r>
      <w:r>
        <w:rPr>
          <w:sz w:val="24"/>
        </w:rPr>
        <w:tab/>
        <w:t>17,</w:t>
      </w:r>
      <w:r>
        <w:rPr>
          <w:spacing w:val="-57"/>
          <w:sz w:val="24"/>
        </w:rPr>
        <w:t xml:space="preserve"> </w:t>
      </w:r>
      <w:r>
        <w:rPr>
          <w:sz w:val="24"/>
        </w:rPr>
        <w:t>2020,</w:t>
      </w:r>
      <w:r>
        <w:rPr>
          <w:sz w:val="24"/>
        </w:rPr>
        <w:tab/>
      </w:r>
      <w:r>
        <w:rPr>
          <w:sz w:val="24"/>
        </w:rPr>
        <w:tab/>
        <w:t>from</w:t>
      </w:r>
      <w:r>
        <w:rPr>
          <w:sz w:val="24"/>
        </w:rPr>
        <w:tab/>
        <w:t>Bangkok</w:t>
      </w:r>
      <w:r>
        <w:rPr>
          <w:sz w:val="24"/>
        </w:rPr>
        <w:tab/>
      </w:r>
      <w:r>
        <w:rPr>
          <w:spacing w:val="-1"/>
          <w:sz w:val="24"/>
        </w:rPr>
        <w:t>Post:</w:t>
      </w:r>
      <w:r>
        <w:rPr>
          <w:spacing w:val="-57"/>
          <w:sz w:val="24"/>
        </w:rPr>
        <w:t xml:space="preserve"> </w:t>
      </w:r>
      <w:r>
        <w:rPr>
          <w:sz w:val="24"/>
        </w:rPr>
        <w:t>https:/</w:t>
      </w:r>
      <w:hyperlink r:id="rId29">
        <w:r>
          <w:rPr>
            <w:sz w:val="24"/>
          </w:rPr>
          <w:t>/www.bangkokpost.com/thai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land/specialreports/1766004/cracki</w:t>
      </w:r>
      <w:r>
        <w:rPr>
          <w:spacing w:val="1"/>
          <w:sz w:val="24"/>
        </w:rPr>
        <w:t xml:space="preserve"> </w:t>
      </w:r>
      <w:r>
        <w:rPr>
          <w:sz w:val="24"/>
        </w:rPr>
        <w:t>ng-down-on-meth</w:t>
      </w:r>
    </w:p>
    <w:p w:rsidR="005316CC" w:rsidRDefault="009E52B6">
      <w:pPr>
        <w:tabs>
          <w:tab w:val="left" w:pos="3206"/>
        </w:tabs>
        <w:spacing w:before="160" w:line="259" w:lineRule="auto"/>
        <w:ind w:left="820" w:right="116" w:hanging="720"/>
        <w:jc w:val="both"/>
        <w:rPr>
          <w:sz w:val="24"/>
        </w:rPr>
      </w:pP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Firepower.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Firepower World Military Streght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Retrieved Desember 8, 2020, from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z w:val="24"/>
        </w:rPr>
        <w:tab/>
      </w:r>
      <w:r>
        <w:rPr>
          <w:spacing w:val="-1"/>
          <w:sz w:val="24"/>
        </w:rPr>
        <w:t>Firepower:</w:t>
      </w:r>
    </w:p>
    <w:p w:rsidR="005316CC" w:rsidRDefault="009E52B6">
      <w:pPr>
        <w:pStyle w:val="BodyText"/>
        <w:spacing w:line="259" w:lineRule="auto"/>
        <w:ind w:left="820" w:right="133"/>
        <w:jc w:val="left"/>
      </w:pPr>
      <w:r>
        <w:rPr>
          <w:spacing w:val="-1"/>
        </w:rPr>
        <w:t>https:/</w:t>
      </w:r>
      <w:hyperlink r:id="rId30">
        <w:r>
          <w:rPr>
            <w:spacing w:val="-1"/>
          </w:rPr>
          <w:t>/www.globalfirepower.com/</w:t>
        </w:r>
      </w:hyperlink>
      <w:r>
        <w:rPr>
          <w:spacing w:val="-1"/>
        </w:rPr>
        <w:t>a</w:t>
      </w:r>
      <w:r>
        <w:rPr>
          <w:spacing w:val="-57"/>
        </w:rPr>
        <w:t xml:space="preserve"> </w:t>
      </w:r>
      <w:r>
        <w:t>ctive-military-manpower.asp</w:t>
      </w:r>
    </w:p>
    <w:sectPr w:rsidR="005316CC" w:rsidSect="005316CC">
      <w:pgSz w:w="11910" w:h="16840"/>
      <w:pgMar w:top="1340" w:right="1320" w:bottom="1240" w:left="1340" w:header="704" w:footer="1053" w:gutter="0"/>
      <w:cols w:num="2" w:space="720" w:equalWidth="0">
        <w:col w:w="4303" w:space="565"/>
        <w:col w:w="4382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7BD" w:rsidRDefault="009527BD" w:rsidP="005316CC">
      <w:r>
        <w:separator/>
      </w:r>
    </w:p>
  </w:endnote>
  <w:endnote w:type="continuationSeparator" w:id="1">
    <w:p w:rsidR="009527BD" w:rsidRDefault="009527BD" w:rsidP="005316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1D9" w:rsidRDefault="001361D9">
    <w:pPr>
      <w:pStyle w:val="Footer"/>
      <w:jc w:val="right"/>
    </w:pPr>
    <w:r>
      <w:t xml:space="preserve">Page </w:t>
    </w:r>
    <w:sdt>
      <w:sdtPr>
        <w:id w:val="7447597"/>
        <w:docPartObj>
          <w:docPartGallery w:val="Page Numbers (Bottom of Page)"/>
          <w:docPartUnique/>
        </w:docPartObj>
      </w:sdtPr>
      <w:sdtContent>
        <w:fldSimple w:instr=" PAGE   \* MERGEFORMAT ">
          <w:r>
            <w:rPr>
              <w:noProof/>
            </w:rPr>
            <w:t>290</w:t>
          </w:r>
        </w:fldSimple>
      </w:sdtContent>
    </w:sdt>
  </w:p>
  <w:p w:rsidR="005316CC" w:rsidRDefault="005316CC">
    <w:pPr>
      <w:pStyle w:val="BodyText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7BD" w:rsidRDefault="009527BD" w:rsidP="005316CC">
      <w:r>
        <w:separator/>
      </w:r>
    </w:p>
  </w:footnote>
  <w:footnote w:type="continuationSeparator" w:id="1">
    <w:p w:rsidR="009527BD" w:rsidRDefault="009527BD" w:rsidP="005316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6CC" w:rsidRDefault="007355AC">
    <w:pPr>
      <w:pStyle w:val="BodyText"/>
      <w:spacing w:line="14" w:lineRule="auto"/>
      <w:ind w:left="0"/>
      <w:jc w:val="left"/>
      <w:rPr>
        <w:sz w:val="20"/>
      </w:rPr>
    </w:pPr>
    <w:r w:rsidRPr="007355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8.75pt;margin-top:25.65pt;width:219.25pt;height:30.5pt;z-index:-16021504;mso-position-horizontal-relative:page;mso-position-vertical-relative:page" filled="f" stroked="f">
          <v:textbox inset="0,0,0,0">
            <w:txbxContent>
              <w:p w:rsidR="005316CC" w:rsidRDefault="009E52B6">
                <w:pPr>
                  <w:spacing w:before="12" w:line="203" w:lineRule="exact"/>
                  <w:ind w:right="21"/>
                  <w:jc w:val="right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 xml:space="preserve">Sovereign, </w:t>
                </w:r>
                <w:r>
                  <w:rPr>
                    <w:sz w:val="18"/>
                  </w:rPr>
                  <w:t>Jurnal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Hubungan</w:t>
                </w:r>
                <w:r>
                  <w:rPr>
                    <w:spacing w:val="-1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Internasional</w:t>
                </w:r>
              </w:p>
              <w:p w:rsidR="0083372F" w:rsidRDefault="001361D9" w:rsidP="0083372F">
                <w:pPr>
                  <w:pStyle w:val="Header"/>
                  <w:jc w:val="right"/>
                  <w:rPr>
                    <w:i/>
                  </w:rPr>
                </w:pPr>
                <w:hyperlink r:id="rId1" w:history="1">
                  <w:r w:rsidRPr="00101BDB">
                    <w:rPr>
                      <w:rStyle w:val="Hyperlink"/>
                      <w:i/>
                    </w:rPr>
                    <w:t>https://jurmafis.untan.ac.id</w:t>
                  </w:r>
                </w:hyperlink>
                <w:r>
                  <w:rPr>
                    <w:i/>
                  </w:rPr>
                  <w:t xml:space="preserve"> </w:t>
                </w:r>
                <w:r w:rsidR="0083372F">
                  <w:rPr>
                    <w:i/>
                  </w:rPr>
                  <w:t xml:space="preserve">  </w:t>
                </w:r>
              </w:p>
              <w:p w:rsidR="005316CC" w:rsidRDefault="005316CC" w:rsidP="0083372F">
                <w:pPr>
                  <w:spacing w:line="203" w:lineRule="exact"/>
                  <w:ind w:right="18"/>
                  <w:jc w:val="right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F36F1"/>
    <w:multiLevelType w:val="hybridMultilevel"/>
    <w:tmpl w:val="0AC2F91C"/>
    <w:lvl w:ilvl="0" w:tplc="3C8E6F84">
      <w:start w:val="1"/>
      <w:numFmt w:val="upperLetter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9F8C6D00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F0DA982C">
      <w:start w:val="1"/>
      <w:numFmt w:val="decimal"/>
      <w:lvlText w:val="%3."/>
      <w:lvlJc w:val="left"/>
      <w:pPr>
        <w:ind w:left="10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384290DE">
      <w:numFmt w:val="bullet"/>
      <w:lvlText w:val="•"/>
      <w:lvlJc w:val="left"/>
      <w:pPr>
        <w:ind w:left="820" w:hanging="360"/>
      </w:pPr>
      <w:rPr>
        <w:rFonts w:hint="default"/>
        <w:lang w:eastAsia="en-US" w:bidi="ar-SA"/>
      </w:rPr>
    </w:lvl>
    <w:lvl w:ilvl="4" w:tplc="F71C7712">
      <w:numFmt w:val="bullet"/>
      <w:lvlText w:val="•"/>
      <w:lvlJc w:val="left"/>
      <w:pPr>
        <w:ind w:left="900" w:hanging="360"/>
      </w:pPr>
      <w:rPr>
        <w:rFonts w:hint="default"/>
        <w:lang w:eastAsia="en-US" w:bidi="ar-SA"/>
      </w:rPr>
    </w:lvl>
    <w:lvl w:ilvl="5" w:tplc="858E08F2">
      <w:numFmt w:val="bullet"/>
      <w:lvlText w:val="•"/>
      <w:lvlJc w:val="left"/>
      <w:pPr>
        <w:ind w:left="1020" w:hanging="360"/>
      </w:pPr>
      <w:rPr>
        <w:rFonts w:hint="default"/>
        <w:lang w:eastAsia="en-US" w:bidi="ar-SA"/>
      </w:rPr>
    </w:lvl>
    <w:lvl w:ilvl="6" w:tplc="A7481928">
      <w:numFmt w:val="bullet"/>
      <w:lvlText w:val="•"/>
      <w:lvlJc w:val="left"/>
      <w:pPr>
        <w:ind w:left="1180" w:hanging="360"/>
      </w:pPr>
      <w:rPr>
        <w:rFonts w:hint="default"/>
        <w:lang w:eastAsia="en-US" w:bidi="ar-SA"/>
      </w:rPr>
    </w:lvl>
    <w:lvl w:ilvl="7" w:tplc="8092CAFC">
      <w:numFmt w:val="bullet"/>
      <w:lvlText w:val="•"/>
      <w:lvlJc w:val="left"/>
      <w:pPr>
        <w:ind w:left="742" w:hanging="360"/>
      </w:pPr>
      <w:rPr>
        <w:rFonts w:hint="default"/>
        <w:lang w:eastAsia="en-US" w:bidi="ar-SA"/>
      </w:rPr>
    </w:lvl>
    <w:lvl w:ilvl="8" w:tplc="BB58BEF2">
      <w:numFmt w:val="bullet"/>
      <w:lvlText w:val="•"/>
      <w:lvlJc w:val="left"/>
      <w:pPr>
        <w:ind w:left="305" w:hanging="360"/>
      </w:pPr>
      <w:rPr>
        <w:rFonts w:hint="default"/>
        <w:lang w:eastAsia="en-US" w:bidi="ar-SA"/>
      </w:rPr>
    </w:lvl>
  </w:abstractNum>
  <w:abstractNum w:abstractNumId="1">
    <w:nsid w:val="2CFD1264"/>
    <w:multiLevelType w:val="hybridMultilevel"/>
    <w:tmpl w:val="91E22FCE"/>
    <w:lvl w:ilvl="0" w:tplc="6A9EAE28">
      <w:start w:val="1"/>
      <w:numFmt w:val="lowerRoman"/>
      <w:lvlText w:val="%1."/>
      <w:lvlJc w:val="left"/>
      <w:pPr>
        <w:ind w:left="383" w:hanging="2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610393A">
      <w:numFmt w:val="bullet"/>
      <w:lvlText w:val="•"/>
      <w:lvlJc w:val="left"/>
      <w:pPr>
        <w:ind w:left="779" w:hanging="209"/>
      </w:pPr>
      <w:rPr>
        <w:rFonts w:hint="default"/>
        <w:lang w:eastAsia="en-US" w:bidi="ar-SA"/>
      </w:rPr>
    </w:lvl>
    <w:lvl w:ilvl="2" w:tplc="BA04CACA">
      <w:numFmt w:val="bullet"/>
      <w:lvlText w:val="•"/>
      <w:lvlJc w:val="left"/>
      <w:pPr>
        <w:ind w:left="1179" w:hanging="209"/>
      </w:pPr>
      <w:rPr>
        <w:rFonts w:hint="default"/>
        <w:lang w:eastAsia="en-US" w:bidi="ar-SA"/>
      </w:rPr>
    </w:lvl>
    <w:lvl w:ilvl="3" w:tplc="1C44E2DC">
      <w:numFmt w:val="bullet"/>
      <w:lvlText w:val="•"/>
      <w:lvlJc w:val="left"/>
      <w:pPr>
        <w:ind w:left="1579" w:hanging="209"/>
      </w:pPr>
      <w:rPr>
        <w:rFonts w:hint="default"/>
        <w:lang w:eastAsia="en-US" w:bidi="ar-SA"/>
      </w:rPr>
    </w:lvl>
    <w:lvl w:ilvl="4" w:tplc="AEB6EDF6">
      <w:numFmt w:val="bullet"/>
      <w:lvlText w:val="•"/>
      <w:lvlJc w:val="left"/>
      <w:pPr>
        <w:ind w:left="1979" w:hanging="209"/>
      </w:pPr>
      <w:rPr>
        <w:rFonts w:hint="default"/>
        <w:lang w:eastAsia="en-US" w:bidi="ar-SA"/>
      </w:rPr>
    </w:lvl>
    <w:lvl w:ilvl="5" w:tplc="85908888">
      <w:numFmt w:val="bullet"/>
      <w:lvlText w:val="•"/>
      <w:lvlJc w:val="left"/>
      <w:pPr>
        <w:ind w:left="2379" w:hanging="209"/>
      </w:pPr>
      <w:rPr>
        <w:rFonts w:hint="default"/>
        <w:lang w:eastAsia="en-US" w:bidi="ar-SA"/>
      </w:rPr>
    </w:lvl>
    <w:lvl w:ilvl="6" w:tplc="4EC42CC4">
      <w:numFmt w:val="bullet"/>
      <w:lvlText w:val="•"/>
      <w:lvlJc w:val="left"/>
      <w:pPr>
        <w:ind w:left="2778" w:hanging="209"/>
      </w:pPr>
      <w:rPr>
        <w:rFonts w:hint="default"/>
        <w:lang w:eastAsia="en-US" w:bidi="ar-SA"/>
      </w:rPr>
    </w:lvl>
    <w:lvl w:ilvl="7" w:tplc="BAF023E6">
      <w:numFmt w:val="bullet"/>
      <w:lvlText w:val="•"/>
      <w:lvlJc w:val="left"/>
      <w:pPr>
        <w:ind w:left="3178" w:hanging="209"/>
      </w:pPr>
      <w:rPr>
        <w:rFonts w:hint="default"/>
        <w:lang w:eastAsia="en-US" w:bidi="ar-SA"/>
      </w:rPr>
    </w:lvl>
    <w:lvl w:ilvl="8" w:tplc="A95A73D6">
      <w:numFmt w:val="bullet"/>
      <w:lvlText w:val="•"/>
      <w:lvlJc w:val="left"/>
      <w:pPr>
        <w:ind w:left="3578" w:hanging="209"/>
      </w:pPr>
      <w:rPr>
        <w:rFonts w:hint="default"/>
        <w:lang w:eastAsia="en-US" w:bidi="ar-SA"/>
      </w:rPr>
    </w:lvl>
  </w:abstractNum>
  <w:abstractNum w:abstractNumId="2">
    <w:nsid w:val="2D6A04B1"/>
    <w:multiLevelType w:val="hybridMultilevel"/>
    <w:tmpl w:val="47FE5A32"/>
    <w:lvl w:ilvl="0" w:tplc="A6F45A30">
      <w:start w:val="1"/>
      <w:numFmt w:val="lowerRoman"/>
      <w:lvlText w:val="%1."/>
      <w:lvlJc w:val="left"/>
      <w:pPr>
        <w:ind w:left="82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466D896">
      <w:numFmt w:val="bullet"/>
      <w:lvlText w:val="•"/>
      <w:lvlJc w:val="left"/>
      <w:pPr>
        <w:ind w:left="1168" w:hanging="488"/>
      </w:pPr>
      <w:rPr>
        <w:rFonts w:hint="default"/>
        <w:lang w:eastAsia="en-US" w:bidi="ar-SA"/>
      </w:rPr>
    </w:lvl>
    <w:lvl w:ilvl="2" w:tplc="8572D19C">
      <w:numFmt w:val="bullet"/>
      <w:lvlText w:val="•"/>
      <w:lvlJc w:val="left"/>
      <w:pPr>
        <w:ind w:left="1516" w:hanging="488"/>
      </w:pPr>
      <w:rPr>
        <w:rFonts w:hint="default"/>
        <w:lang w:eastAsia="en-US" w:bidi="ar-SA"/>
      </w:rPr>
    </w:lvl>
    <w:lvl w:ilvl="3" w:tplc="C42432F6">
      <w:numFmt w:val="bullet"/>
      <w:lvlText w:val="•"/>
      <w:lvlJc w:val="left"/>
      <w:pPr>
        <w:ind w:left="1864" w:hanging="488"/>
      </w:pPr>
      <w:rPr>
        <w:rFonts w:hint="default"/>
        <w:lang w:eastAsia="en-US" w:bidi="ar-SA"/>
      </w:rPr>
    </w:lvl>
    <w:lvl w:ilvl="4" w:tplc="653069A2">
      <w:numFmt w:val="bullet"/>
      <w:lvlText w:val="•"/>
      <w:lvlJc w:val="left"/>
      <w:pPr>
        <w:ind w:left="2212" w:hanging="488"/>
      </w:pPr>
      <w:rPr>
        <w:rFonts w:hint="default"/>
        <w:lang w:eastAsia="en-US" w:bidi="ar-SA"/>
      </w:rPr>
    </w:lvl>
    <w:lvl w:ilvl="5" w:tplc="FE44093C">
      <w:numFmt w:val="bullet"/>
      <w:lvlText w:val="•"/>
      <w:lvlJc w:val="left"/>
      <w:pPr>
        <w:ind w:left="2560" w:hanging="488"/>
      </w:pPr>
      <w:rPr>
        <w:rFonts w:hint="default"/>
        <w:lang w:eastAsia="en-US" w:bidi="ar-SA"/>
      </w:rPr>
    </w:lvl>
    <w:lvl w:ilvl="6" w:tplc="8FC0431E">
      <w:numFmt w:val="bullet"/>
      <w:lvlText w:val="•"/>
      <w:lvlJc w:val="left"/>
      <w:pPr>
        <w:ind w:left="2908" w:hanging="488"/>
      </w:pPr>
      <w:rPr>
        <w:rFonts w:hint="default"/>
        <w:lang w:eastAsia="en-US" w:bidi="ar-SA"/>
      </w:rPr>
    </w:lvl>
    <w:lvl w:ilvl="7" w:tplc="536A7CA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8" w:tplc="DBC82692">
      <w:numFmt w:val="bullet"/>
      <w:lvlText w:val="•"/>
      <w:lvlJc w:val="left"/>
      <w:pPr>
        <w:ind w:left="3604" w:hanging="488"/>
      </w:pPr>
      <w:rPr>
        <w:rFonts w:hint="default"/>
        <w:lang w:eastAsia="en-US" w:bidi="ar-SA"/>
      </w:rPr>
    </w:lvl>
  </w:abstractNum>
  <w:abstractNum w:abstractNumId="3">
    <w:nsid w:val="34FC78D5"/>
    <w:multiLevelType w:val="hybridMultilevel"/>
    <w:tmpl w:val="BD7E2A60"/>
    <w:lvl w:ilvl="0" w:tplc="EC620B9C">
      <w:start w:val="1"/>
      <w:numFmt w:val="lowerLetter"/>
      <w:lvlText w:val="%1)"/>
      <w:lvlJc w:val="left"/>
      <w:pPr>
        <w:ind w:left="887" w:hanging="360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AFB08426">
      <w:numFmt w:val="bullet"/>
      <w:lvlText w:val="•"/>
      <w:lvlJc w:val="left"/>
      <w:pPr>
        <w:ind w:left="1222" w:hanging="360"/>
      </w:pPr>
      <w:rPr>
        <w:rFonts w:hint="default"/>
        <w:lang w:eastAsia="en-US" w:bidi="ar-SA"/>
      </w:rPr>
    </w:lvl>
    <w:lvl w:ilvl="2" w:tplc="1098067E">
      <w:numFmt w:val="bullet"/>
      <w:lvlText w:val="•"/>
      <w:lvlJc w:val="left"/>
      <w:pPr>
        <w:ind w:left="1564" w:hanging="360"/>
      </w:pPr>
      <w:rPr>
        <w:rFonts w:hint="default"/>
        <w:lang w:eastAsia="en-US" w:bidi="ar-SA"/>
      </w:rPr>
    </w:lvl>
    <w:lvl w:ilvl="3" w:tplc="5650C082">
      <w:numFmt w:val="bullet"/>
      <w:lvlText w:val="•"/>
      <w:lvlJc w:val="left"/>
      <w:pPr>
        <w:ind w:left="1907" w:hanging="360"/>
      </w:pPr>
      <w:rPr>
        <w:rFonts w:hint="default"/>
        <w:lang w:eastAsia="en-US" w:bidi="ar-SA"/>
      </w:rPr>
    </w:lvl>
    <w:lvl w:ilvl="4" w:tplc="C478B254">
      <w:numFmt w:val="bullet"/>
      <w:lvlText w:val="•"/>
      <w:lvlJc w:val="left"/>
      <w:pPr>
        <w:ind w:left="2249" w:hanging="360"/>
      </w:pPr>
      <w:rPr>
        <w:rFonts w:hint="default"/>
        <w:lang w:eastAsia="en-US" w:bidi="ar-SA"/>
      </w:rPr>
    </w:lvl>
    <w:lvl w:ilvl="5" w:tplc="C12AE33A">
      <w:numFmt w:val="bullet"/>
      <w:lvlText w:val="•"/>
      <w:lvlJc w:val="left"/>
      <w:pPr>
        <w:ind w:left="2591" w:hanging="360"/>
      </w:pPr>
      <w:rPr>
        <w:rFonts w:hint="default"/>
        <w:lang w:eastAsia="en-US" w:bidi="ar-SA"/>
      </w:rPr>
    </w:lvl>
    <w:lvl w:ilvl="6" w:tplc="D09211D4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7" w:tplc="2EF26ADE">
      <w:numFmt w:val="bullet"/>
      <w:lvlText w:val="•"/>
      <w:lvlJc w:val="left"/>
      <w:pPr>
        <w:ind w:left="3276" w:hanging="360"/>
      </w:pPr>
      <w:rPr>
        <w:rFonts w:hint="default"/>
        <w:lang w:eastAsia="en-US" w:bidi="ar-SA"/>
      </w:rPr>
    </w:lvl>
    <w:lvl w:ilvl="8" w:tplc="4156D4D0">
      <w:numFmt w:val="bullet"/>
      <w:lvlText w:val="•"/>
      <w:lvlJc w:val="left"/>
      <w:pPr>
        <w:ind w:left="3618" w:hanging="360"/>
      </w:pPr>
      <w:rPr>
        <w:rFonts w:hint="default"/>
        <w:lang w:eastAsia="en-US" w:bidi="ar-SA"/>
      </w:rPr>
    </w:lvl>
  </w:abstractNum>
  <w:abstractNum w:abstractNumId="4">
    <w:nsid w:val="59722B8A"/>
    <w:multiLevelType w:val="hybridMultilevel"/>
    <w:tmpl w:val="F0720A94"/>
    <w:lvl w:ilvl="0" w:tplc="1F66F124">
      <w:start w:val="1"/>
      <w:numFmt w:val="lowerLetter"/>
      <w:lvlText w:val="%1."/>
      <w:lvlJc w:val="left"/>
      <w:pPr>
        <w:ind w:left="100" w:hanging="4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9B7EB432">
      <w:numFmt w:val="bullet"/>
      <w:lvlText w:val="•"/>
      <w:lvlJc w:val="left"/>
      <w:pPr>
        <w:ind w:left="527" w:hanging="401"/>
      </w:pPr>
      <w:rPr>
        <w:rFonts w:hint="default"/>
        <w:lang w:eastAsia="en-US" w:bidi="ar-SA"/>
      </w:rPr>
    </w:lvl>
    <w:lvl w:ilvl="2" w:tplc="86304C58">
      <w:numFmt w:val="bullet"/>
      <w:lvlText w:val="•"/>
      <w:lvlJc w:val="left"/>
      <w:pPr>
        <w:ind w:left="955" w:hanging="401"/>
      </w:pPr>
      <w:rPr>
        <w:rFonts w:hint="default"/>
        <w:lang w:eastAsia="en-US" w:bidi="ar-SA"/>
      </w:rPr>
    </w:lvl>
    <w:lvl w:ilvl="3" w:tplc="4EDA5FD6">
      <w:numFmt w:val="bullet"/>
      <w:lvlText w:val="•"/>
      <w:lvlJc w:val="left"/>
      <w:pPr>
        <w:ind w:left="1383" w:hanging="401"/>
      </w:pPr>
      <w:rPr>
        <w:rFonts w:hint="default"/>
        <w:lang w:eastAsia="en-US" w:bidi="ar-SA"/>
      </w:rPr>
    </w:lvl>
    <w:lvl w:ilvl="4" w:tplc="03EA7BF8">
      <w:numFmt w:val="bullet"/>
      <w:lvlText w:val="•"/>
      <w:lvlJc w:val="left"/>
      <w:pPr>
        <w:ind w:left="1811" w:hanging="401"/>
      </w:pPr>
      <w:rPr>
        <w:rFonts w:hint="default"/>
        <w:lang w:eastAsia="en-US" w:bidi="ar-SA"/>
      </w:rPr>
    </w:lvl>
    <w:lvl w:ilvl="5" w:tplc="7C265FE6">
      <w:numFmt w:val="bullet"/>
      <w:lvlText w:val="•"/>
      <w:lvlJc w:val="left"/>
      <w:pPr>
        <w:ind w:left="2239" w:hanging="401"/>
      </w:pPr>
      <w:rPr>
        <w:rFonts w:hint="default"/>
        <w:lang w:eastAsia="en-US" w:bidi="ar-SA"/>
      </w:rPr>
    </w:lvl>
    <w:lvl w:ilvl="6" w:tplc="8A3A7F48">
      <w:numFmt w:val="bullet"/>
      <w:lvlText w:val="•"/>
      <w:lvlJc w:val="left"/>
      <w:pPr>
        <w:ind w:left="2666" w:hanging="401"/>
      </w:pPr>
      <w:rPr>
        <w:rFonts w:hint="default"/>
        <w:lang w:eastAsia="en-US" w:bidi="ar-SA"/>
      </w:rPr>
    </w:lvl>
    <w:lvl w:ilvl="7" w:tplc="69CE6468">
      <w:numFmt w:val="bullet"/>
      <w:lvlText w:val="•"/>
      <w:lvlJc w:val="left"/>
      <w:pPr>
        <w:ind w:left="3094" w:hanging="401"/>
      </w:pPr>
      <w:rPr>
        <w:rFonts w:hint="default"/>
        <w:lang w:eastAsia="en-US" w:bidi="ar-SA"/>
      </w:rPr>
    </w:lvl>
    <w:lvl w:ilvl="8" w:tplc="799E220C">
      <w:numFmt w:val="bullet"/>
      <w:lvlText w:val="•"/>
      <w:lvlJc w:val="left"/>
      <w:pPr>
        <w:ind w:left="3522" w:hanging="401"/>
      </w:pPr>
      <w:rPr>
        <w:rFonts w:hint="default"/>
        <w:lang w:eastAsia="en-US" w:bidi="ar-SA"/>
      </w:rPr>
    </w:lvl>
  </w:abstractNum>
  <w:abstractNum w:abstractNumId="5">
    <w:nsid w:val="644B52E0"/>
    <w:multiLevelType w:val="hybridMultilevel"/>
    <w:tmpl w:val="35B01400"/>
    <w:lvl w:ilvl="0" w:tplc="868AD6A0">
      <w:start w:val="1"/>
      <w:numFmt w:val="lowerLetter"/>
      <w:lvlText w:val="%1."/>
      <w:lvlJc w:val="left"/>
      <w:pPr>
        <w:ind w:left="66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5AC24BC4">
      <w:numFmt w:val="bullet"/>
      <w:lvlText w:val="•"/>
      <w:lvlJc w:val="left"/>
      <w:pPr>
        <w:ind w:left="1024" w:hanging="423"/>
      </w:pPr>
      <w:rPr>
        <w:rFonts w:hint="default"/>
        <w:lang w:eastAsia="en-US" w:bidi="ar-SA"/>
      </w:rPr>
    </w:lvl>
    <w:lvl w:ilvl="2" w:tplc="2B560DA0">
      <w:numFmt w:val="bullet"/>
      <w:lvlText w:val="•"/>
      <w:lvlJc w:val="left"/>
      <w:pPr>
        <w:ind w:left="1388" w:hanging="423"/>
      </w:pPr>
      <w:rPr>
        <w:rFonts w:hint="default"/>
        <w:lang w:eastAsia="en-US" w:bidi="ar-SA"/>
      </w:rPr>
    </w:lvl>
    <w:lvl w:ilvl="3" w:tplc="215ABA2E">
      <w:numFmt w:val="bullet"/>
      <w:lvlText w:val="•"/>
      <w:lvlJc w:val="left"/>
      <w:pPr>
        <w:ind w:left="1753" w:hanging="423"/>
      </w:pPr>
      <w:rPr>
        <w:rFonts w:hint="default"/>
        <w:lang w:eastAsia="en-US" w:bidi="ar-SA"/>
      </w:rPr>
    </w:lvl>
    <w:lvl w:ilvl="4" w:tplc="092C2176">
      <w:numFmt w:val="bullet"/>
      <w:lvlText w:val="•"/>
      <w:lvlJc w:val="left"/>
      <w:pPr>
        <w:ind w:left="2117" w:hanging="423"/>
      </w:pPr>
      <w:rPr>
        <w:rFonts w:hint="default"/>
        <w:lang w:eastAsia="en-US" w:bidi="ar-SA"/>
      </w:rPr>
    </w:lvl>
    <w:lvl w:ilvl="5" w:tplc="1780FF0E">
      <w:numFmt w:val="bullet"/>
      <w:lvlText w:val="•"/>
      <w:lvlJc w:val="left"/>
      <w:pPr>
        <w:ind w:left="2481" w:hanging="423"/>
      </w:pPr>
      <w:rPr>
        <w:rFonts w:hint="default"/>
        <w:lang w:eastAsia="en-US" w:bidi="ar-SA"/>
      </w:rPr>
    </w:lvl>
    <w:lvl w:ilvl="6" w:tplc="685E3480">
      <w:numFmt w:val="bullet"/>
      <w:lvlText w:val="•"/>
      <w:lvlJc w:val="left"/>
      <w:pPr>
        <w:ind w:left="2846" w:hanging="423"/>
      </w:pPr>
      <w:rPr>
        <w:rFonts w:hint="default"/>
        <w:lang w:eastAsia="en-US" w:bidi="ar-SA"/>
      </w:rPr>
    </w:lvl>
    <w:lvl w:ilvl="7" w:tplc="65E43BC2">
      <w:numFmt w:val="bullet"/>
      <w:lvlText w:val="•"/>
      <w:lvlJc w:val="left"/>
      <w:pPr>
        <w:ind w:left="3210" w:hanging="423"/>
      </w:pPr>
      <w:rPr>
        <w:rFonts w:hint="default"/>
        <w:lang w:eastAsia="en-US" w:bidi="ar-SA"/>
      </w:rPr>
    </w:lvl>
    <w:lvl w:ilvl="8" w:tplc="076610EE">
      <w:numFmt w:val="bullet"/>
      <w:lvlText w:val="•"/>
      <w:lvlJc w:val="left"/>
      <w:pPr>
        <w:ind w:left="3574" w:hanging="423"/>
      </w:pPr>
      <w:rPr>
        <w:rFonts w:hint="default"/>
        <w:lang w:eastAsia="en-US" w:bidi="ar-SA"/>
      </w:rPr>
    </w:lvl>
  </w:abstractNum>
  <w:abstractNum w:abstractNumId="6">
    <w:nsid w:val="70827121"/>
    <w:multiLevelType w:val="hybridMultilevel"/>
    <w:tmpl w:val="92347A68"/>
    <w:lvl w:ilvl="0" w:tplc="82C68946">
      <w:start w:val="1"/>
      <w:numFmt w:val="decimal"/>
      <w:lvlText w:val="%1."/>
      <w:lvlJc w:val="left"/>
      <w:pPr>
        <w:ind w:left="1367" w:hanging="360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4"/>
        <w:szCs w:val="24"/>
        <w:lang w:eastAsia="en-US" w:bidi="ar-SA"/>
      </w:rPr>
    </w:lvl>
    <w:lvl w:ilvl="1" w:tplc="B420AD0C">
      <w:numFmt w:val="bullet"/>
      <w:lvlText w:val="•"/>
      <w:lvlJc w:val="left"/>
      <w:pPr>
        <w:ind w:left="2148" w:hanging="360"/>
      </w:pPr>
      <w:rPr>
        <w:rFonts w:hint="default"/>
        <w:lang w:eastAsia="en-US" w:bidi="ar-SA"/>
      </w:rPr>
    </w:lvl>
    <w:lvl w:ilvl="2" w:tplc="2780A5EC">
      <w:numFmt w:val="bullet"/>
      <w:lvlText w:val="•"/>
      <w:lvlJc w:val="left"/>
      <w:pPr>
        <w:ind w:left="2937" w:hanging="360"/>
      </w:pPr>
      <w:rPr>
        <w:rFonts w:hint="default"/>
        <w:lang w:eastAsia="en-US" w:bidi="ar-SA"/>
      </w:rPr>
    </w:lvl>
    <w:lvl w:ilvl="3" w:tplc="015EC762">
      <w:numFmt w:val="bullet"/>
      <w:lvlText w:val="•"/>
      <w:lvlJc w:val="left"/>
      <w:pPr>
        <w:ind w:left="3725" w:hanging="360"/>
      </w:pPr>
      <w:rPr>
        <w:rFonts w:hint="default"/>
        <w:lang w:eastAsia="en-US" w:bidi="ar-SA"/>
      </w:rPr>
    </w:lvl>
    <w:lvl w:ilvl="4" w:tplc="792ADB88">
      <w:numFmt w:val="bullet"/>
      <w:lvlText w:val="•"/>
      <w:lvlJc w:val="left"/>
      <w:pPr>
        <w:ind w:left="4514" w:hanging="360"/>
      </w:pPr>
      <w:rPr>
        <w:rFonts w:hint="default"/>
        <w:lang w:eastAsia="en-US" w:bidi="ar-SA"/>
      </w:rPr>
    </w:lvl>
    <w:lvl w:ilvl="5" w:tplc="6B90D33A">
      <w:numFmt w:val="bullet"/>
      <w:lvlText w:val="•"/>
      <w:lvlJc w:val="left"/>
      <w:pPr>
        <w:ind w:left="5303" w:hanging="360"/>
      </w:pPr>
      <w:rPr>
        <w:rFonts w:hint="default"/>
        <w:lang w:eastAsia="en-US" w:bidi="ar-SA"/>
      </w:rPr>
    </w:lvl>
    <w:lvl w:ilvl="6" w:tplc="CF5EE84A">
      <w:numFmt w:val="bullet"/>
      <w:lvlText w:val="•"/>
      <w:lvlJc w:val="left"/>
      <w:pPr>
        <w:ind w:left="6091" w:hanging="360"/>
      </w:pPr>
      <w:rPr>
        <w:rFonts w:hint="default"/>
        <w:lang w:eastAsia="en-US" w:bidi="ar-SA"/>
      </w:rPr>
    </w:lvl>
    <w:lvl w:ilvl="7" w:tplc="F094E40E">
      <w:numFmt w:val="bullet"/>
      <w:lvlText w:val="•"/>
      <w:lvlJc w:val="left"/>
      <w:pPr>
        <w:ind w:left="6880" w:hanging="360"/>
      </w:pPr>
      <w:rPr>
        <w:rFonts w:hint="default"/>
        <w:lang w:eastAsia="en-US" w:bidi="ar-SA"/>
      </w:rPr>
    </w:lvl>
    <w:lvl w:ilvl="8" w:tplc="8BF0DD70">
      <w:numFmt w:val="bullet"/>
      <w:lvlText w:val="•"/>
      <w:lvlJc w:val="left"/>
      <w:pPr>
        <w:ind w:left="7669" w:hanging="360"/>
      </w:pPr>
      <w:rPr>
        <w:rFonts w:hint="default"/>
        <w:lang w:eastAsia="en-US" w:bidi="ar-SA"/>
      </w:rPr>
    </w:lvl>
  </w:abstractNum>
  <w:abstractNum w:abstractNumId="7">
    <w:nsid w:val="788C7001"/>
    <w:multiLevelType w:val="hybridMultilevel"/>
    <w:tmpl w:val="5930FE7E"/>
    <w:lvl w:ilvl="0" w:tplc="D4D0A5B4">
      <w:start w:val="4"/>
      <w:numFmt w:val="lowerRoman"/>
      <w:lvlText w:val="%1."/>
      <w:lvlJc w:val="left"/>
      <w:pPr>
        <w:ind w:left="383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CC8D728">
      <w:numFmt w:val="bullet"/>
      <w:lvlText w:val="•"/>
      <w:lvlJc w:val="left"/>
      <w:pPr>
        <w:ind w:left="779" w:hanging="351"/>
      </w:pPr>
      <w:rPr>
        <w:rFonts w:hint="default"/>
        <w:lang w:eastAsia="en-US" w:bidi="ar-SA"/>
      </w:rPr>
    </w:lvl>
    <w:lvl w:ilvl="2" w:tplc="98E634A6">
      <w:numFmt w:val="bullet"/>
      <w:lvlText w:val="•"/>
      <w:lvlJc w:val="left"/>
      <w:pPr>
        <w:ind w:left="1179" w:hanging="351"/>
      </w:pPr>
      <w:rPr>
        <w:rFonts w:hint="default"/>
        <w:lang w:eastAsia="en-US" w:bidi="ar-SA"/>
      </w:rPr>
    </w:lvl>
    <w:lvl w:ilvl="3" w:tplc="137A8C90">
      <w:numFmt w:val="bullet"/>
      <w:lvlText w:val="•"/>
      <w:lvlJc w:val="left"/>
      <w:pPr>
        <w:ind w:left="1579" w:hanging="351"/>
      </w:pPr>
      <w:rPr>
        <w:rFonts w:hint="default"/>
        <w:lang w:eastAsia="en-US" w:bidi="ar-SA"/>
      </w:rPr>
    </w:lvl>
    <w:lvl w:ilvl="4" w:tplc="D7624F50">
      <w:numFmt w:val="bullet"/>
      <w:lvlText w:val="•"/>
      <w:lvlJc w:val="left"/>
      <w:pPr>
        <w:ind w:left="1979" w:hanging="351"/>
      </w:pPr>
      <w:rPr>
        <w:rFonts w:hint="default"/>
        <w:lang w:eastAsia="en-US" w:bidi="ar-SA"/>
      </w:rPr>
    </w:lvl>
    <w:lvl w:ilvl="5" w:tplc="1A64EF18">
      <w:numFmt w:val="bullet"/>
      <w:lvlText w:val="•"/>
      <w:lvlJc w:val="left"/>
      <w:pPr>
        <w:ind w:left="2379" w:hanging="351"/>
      </w:pPr>
      <w:rPr>
        <w:rFonts w:hint="default"/>
        <w:lang w:eastAsia="en-US" w:bidi="ar-SA"/>
      </w:rPr>
    </w:lvl>
    <w:lvl w:ilvl="6" w:tplc="20BE9F52">
      <w:numFmt w:val="bullet"/>
      <w:lvlText w:val="•"/>
      <w:lvlJc w:val="left"/>
      <w:pPr>
        <w:ind w:left="2778" w:hanging="351"/>
      </w:pPr>
      <w:rPr>
        <w:rFonts w:hint="default"/>
        <w:lang w:eastAsia="en-US" w:bidi="ar-SA"/>
      </w:rPr>
    </w:lvl>
    <w:lvl w:ilvl="7" w:tplc="929CD896">
      <w:numFmt w:val="bullet"/>
      <w:lvlText w:val="•"/>
      <w:lvlJc w:val="left"/>
      <w:pPr>
        <w:ind w:left="3178" w:hanging="351"/>
      </w:pPr>
      <w:rPr>
        <w:rFonts w:hint="default"/>
        <w:lang w:eastAsia="en-US" w:bidi="ar-SA"/>
      </w:rPr>
    </w:lvl>
    <w:lvl w:ilvl="8" w:tplc="82D0EDF4">
      <w:numFmt w:val="bullet"/>
      <w:lvlText w:val="•"/>
      <w:lvlJc w:val="left"/>
      <w:pPr>
        <w:ind w:left="3578" w:hanging="351"/>
      </w:pPr>
      <w:rPr>
        <w:rFonts w:hint="default"/>
        <w:lang w:eastAsia="en-US" w:bidi="ar-SA"/>
      </w:rPr>
    </w:lvl>
  </w:abstractNum>
  <w:abstractNum w:abstractNumId="8">
    <w:nsid w:val="7A3D582E"/>
    <w:multiLevelType w:val="hybridMultilevel"/>
    <w:tmpl w:val="872C1F34"/>
    <w:lvl w:ilvl="0" w:tplc="87E8542C">
      <w:start w:val="1"/>
      <w:numFmt w:val="lowerLetter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9640970">
      <w:numFmt w:val="bullet"/>
      <w:lvlText w:val="•"/>
      <w:lvlJc w:val="left"/>
      <w:pPr>
        <w:ind w:left="1492" w:hanging="360"/>
      </w:pPr>
      <w:rPr>
        <w:rFonts w:hint="default"/>
        <w:lang w:eastAsia="en-US" w:bidi="ar-SA"/>
      </w:rPr>
    </w:lvl>
    <w:lvl w:ilvl="2" w:tplc="51408F88">
      <w:numFmt w:val="bullet"/>
      <w:lvlText w:val="•"/>
      <w:lvlJc w:val="left"/>
      <w:pPr>
        <w:ind w:left="1804" w:hanging="360"/>
      </w:pPr>
      <w:rPr>
        <w:rFonts w:hint="default"/>
        <w:lang w:eastAsia="en-US" w:bidi="ar-SA"/>
      </w:rPr>
    </w:lvl>
    <w:lvl w:ilvl="3" w:tplc="BECE60B4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4" w:tplc="5124418C">
      <w:numFmt w:val="bullet"/>
      <w:lvlText w:val="•"/>
      <w:lvlJc w:val="left"/>
      <w:pPr>
        <w:ind w:left="2428" w:hanging="360"/>
      </w:pPr>
      <w:rPr>
        <w:rFonts w:hint="default"/>
        <w:lang w:eastAsia="en-US" w:bidi="ar-SA"/>
      </w:rPr>
    </w:lvl>
    <w:lvl w:ilvl="5" w:tplc="26D8B93C">
      <w:numFmt w:val="bullet"/>
      <w:lvlText w:val="•"/>
      <w:lvlJc w:val="left"/>
      <w:pPr>
        <w:ind w:left="2740" w:hanging="360"/>
      </w:pPr>
      <w:rPr>
        <w:rFonts w:hint="default"/>
        <w:lang w:eastAsia="en-US" w:bidi="ar-SA"/>
      </w:rPr>
    </w:lvl>
    <w:lvl w:ilvl="6" w:tplc="C05060E4">
      <w:numFmt w:val="bullet"/>
      <w:lvlText w:val="•"/>
      <w:lvlJc w:val="left"/>
      <w:pPr>
        <w:ind w:left="3053" w:hanging="360"/>
      </w:pPr>
      <w:rPr>
        <w:rFonts w:hint="default"/>
        <w:lang w:eastAsia="en-US" w:bidi="ar-SA"/>
      </w:rPr>
    </w:lvl>
    <w:lvl w:ilvl="7" w:tplc="82BE11A4">
      <w:numFmt w:val="bullet"/>
      <w:lvlText w:val="•"/>
      <w:lvlJc w:val="left"/>
      <w:pPr>
        <w:ind w:left="3365" w:hanging="360"/>
      </w:pPr>
      <w:rPr>
        <w:rFonts w:hint="default"/>
        <w:lang w:eastAsia="en-US" w:bidi="ar-SA"/>
      </w:rPr>
    </w:lvl>
    <w:lvl w:ilvl="8" w:tplc="20408D42">
      <w:numFmt w:val="bullet"/>
      <w:lvlText w:val="•"/>
      <w:lvlJc w:val="left"/>
      <w:pPr>
        <w:ind w:left="3677" w:hanging="360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316CC"/>
    <w:rsid w:val="001361D9"/>
    <w:rsid w:val="005316CC"/>
    <w:rsid w:val="007355AC"/>
    <w:rsid w:val="0083372F"/>
    <w:rsid w:val="009527BD"/>
    <w:rsid w:val="009E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16C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316CC"/>
    <w:pPr>
      <w:ind w:left="10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316CC"/>
    <w:pPr>
      <w:ind w:left="100"/>
      <w:jc w:val="both"/>
    </w:pPr>
    <w:rPr>
      <w:sz w:val="24"/>
      <w:szCs w:val="24"/>
    </w:rPr>
  </w:style>
  <w:style w:type="paragraph" w:styleId="Title">
    <w:name w:val="Title"/>
    <w:basedOn w:val="Normal"/>
    <w:uiPriority w:val="1"/>
    <w:qFormat/>
    <w:rsid w:val="005316CC"/>
    <w:pPr>
      <w:ind w:left="1391" w:right="1004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5316CC"/>
    <w:pPr>
      <w:ind w:left="10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5316CC"/>
    <w:pPr>
      <w:spacing w:before="1"/>
      <w:ind w:right="163"/>
      <w:jc w:val="right"/>
    </w:pPr>
  </w:style>
  <w:style w:type="paragraph" w:styleId="Header">
    <w:name w:val="header"/>
    <w:basedOn w:val="Normal"/>
    <w:link w:val="HeaderChar"/>
    <w:uiPriority w:val="99"/>
    <w:semiHidden/>
    <w:unhideWhenUsed/>
    <w:rsid w:val="008337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372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337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72F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337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8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ykrniasndi@gmai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edition.cnn.com/2013/07/02/world/asia/safe-river-mekong-drugs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cosecretariat.or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thediplomat.com/2016/12/asia-is-in-the-grip-of-a-transnational-crime-crisis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bangkokpost.com/tha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thediplomat.com/2016/12/asia-is-in-the-grip-of-a-transnational-crime-crisi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thediplomat.com/2016/12/asia-is-in-the-grip-of-a-transnational-crime-crisis/" TargetMode="External"/><Relationship Id="rId28" Type="http://schemas.openxmlformats.org/officeDocument/2006/relationships/hyperlink" Target="https://edition.cnn.com/2013/07/02/world/asia/safe-river-mekong-drugs/index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asean.org/storage" TargetMode="External"/><Relationship Id="rId27" Type="http://schemas.openxmlformats.org/officeDocument/2006/relationships/hyperlink" Target="https://edition.cnn.com/2013/07/02/world/asia/safe-river-mekong-drugs/index.html" TargetMode="External"/><Relationship Id="rId30" Type="http://schemas.openxmlformats.org/officeDocument/2006/relationships/hyperlink" Target="http://www.globalfirepower.com/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jurmafis.untan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6444</Words>
  <Characters>36732</Characters>
  <Application>Microsoft Office Word</Application>
  <DocSecurity>0</DocSecurity>
  <Lines>306</Lines>
  <Paragraphs>86</Paragraphs>
  <ScaleCrop>false</ScaleCrop>
  <Company/>
  <LinksUpToDate>false</LinksUpToDate>
  <CharactersWithSpaces>43090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FISIP</cp:lastModifiedBy>
  <cp:revision>3</cp:revision>
  <dcterms:created xsi:type="dcterms:W3CDTF">2021-10-04T17:11:00Z</dcterms:created>
  <dcterms:modified xsi:type="dcterms:W3CDTF">2023-01-03T04:26:00Z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2021-10-04T00:00:00Z</vt:filetime>
  </property>
</Properties>
</file>